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50CB" w14:textId="35820E62" w:rsidR="00102236" w:rsidRPr="000F6F6B" w:rsidRDefault="00102236" w:rsidP="00102236">
      <w:pPr>
        <w:jc w:val="both"/>
        <w:rPr>
          <w:rFonts w:ascii="Times New Roman" w:hAnsi="Times New Roman"/>
          <w:i w:val="0"/>
          <w:sz w:val="20"/>
          <w:szCs w:val="20"/>
        </w:rPr>
      </w:pPr>
      <w:r w:rsidRPr="000F6F6B">
        <w:rPr>
          <w:rFonts w:ascii="Times New Roman" w:hAnsi="Times New Roman"/>
          <w:i w:val="0"/>
          <w:sz w:val="20"/>
          <w:szCs w:val="20"/>
        </w:rPr>
        <w:t>Агеенкова</w:t>
      </w:r>
      <w:r>
        <w:rPr>
          <w:rFonts w:ascii="Times New Roman" w:hAnsi="Times New Roman"/>
          <w:i w:val="0"/>
          <w:sz w:val="20"/>
          <w:szCs w:val="20"/>
        </w:rPr>
        <w:t>,</w:t>
      </w:r>
      <w:r w:rsidRPr="000F6F6B">
        <w:rPr>
          <w:rFonts w:ascii="Times New Roman" w:hAnsi="Times New Roman"/>
          <w:i w:val="0"/>
          <w:sz w:val="20"/>
          <w:szCs w:val="20"/>
        </w:rPr>
        <w:t xml:space="preserve"> Е.К. К вопросу полемики о принадлежности к буддизму центров </w:t>
      </w:r>
      <w:r>
        <w:rPr>
          <w:rFonts w:ascii="Times New Roman" w:hAnsi="Times New Roman"/>
          <w:i w:val="0"/>
          <w:sz w:val="20"/>
          <w:szCs w:val="20"/>
        </w:rPr>
        <w:t>К</w:t>
      </w:r>
      <w:r w:rsidRPr="000F6F6B">
        <w:rPr>
          <w:rFonts w:ascii="Times New Roman" w:hAnsi="Times New Roman"/>
          <w:i w:val="0"/>
          <w:sz w:val="20"/>
          <w:szCs w:val="20"/>
        </w:rPr>
        <w:t xml:space="preserve">арма </w:t>
      </w:r>
      <w:proofErr w:type="spellStart"/>
      <w:r>
        <w:rPr>
          <w:rFonts w:ascii="Times New Roman" w:hAnsi="Times New Roman"/>
          <w:i w:val="0"/>
          <w:sz w:val="20"/>
          <w:szCs w:val="20"/>
        </w:rPr>
        <w:t>К</w:t>
      </w:r>
      <w:r w:rsidRPr="000F6F6B">
        <w:rPr>
          <w:rFonts w:ascii="Times New Roman" w:hAnsi="Times New Roman"/>
          <w:i w:val="0"/>
          <w:sz w:val="20"/>
          <w:szCs w:val="20"/>
        </w:rPr>
        <w:t>агью</w:t>
      </w:r>
      <w:proofErr w:type="spellEnd"/>
      <w:r w:rsidRPr="000F6F6B">
        <w:rPr>
          <w:rFonts w:ascii="Times New Roman" w:hAnsi="Times New Roman"/>
          <w:i w:val="0"/>
          <w:sz w:val="20"/>
          <w:szCs w:val="20"/>
        </w:rPr>
        <w:t>, созданных О. Нидалом</w:t>
      </w:r>
      <w:r>
        <w:rPr>
          <w:rFonts w:ascii="Times New Roman" w:hAnsi="Times New Roman"/>
          <w:i w:val="0"/>
          <w:sz w:val="20"/>
          <w:szCs w:val="20"/>
        </w:rPr>
        <w:t xml:space="preserve"> / </w:t>
      </w:r>
      <w:r w:rsidRPr="000F6F6B">
        <w:rPr>
          <w:rFonts w:ascii="Times New Roman" w:hAnsi="Times New Roman"/>
          <w:i w:val="0"/>
          <w:sz w:val="20"/>
          <w:szCs w:val="20"/>
        </w:rPr>
        <w:t>Е.К.</w:t>
      </w:r>
      <w:r>
        <w:rPr>
          <w:rFonts w:ascii="Times New Roman" w:hAnsi="Times New Roman"/>
          <w:i w:val="0"/>
          <w:sz w:val="20"/>
          <w:szCs w:val="20"/>
        </w:rPr>
        <w:t xml:space="preserve"> </w:t>
      </w:r>
      <w:r w:rsidRPr="000F6F6B">
        <w:rPr>
          <w:rFonts w:ascii="Times New Roman" w:hAnsi="Times New Roman"/>
          <w:i w:val="0"/>
          <w:sz w:val="20"/>
          <w:szCs w:val="20"/>
        </w:rPr>
        <w:t>Агеенкова</w:t>
      </w:r>
      <w:r>
        <w:rPr>
          <w:rFonts w:ascii="Times New Roman" w:hAnsi="Times New Roman"/>
          <w:i w:val="0"/>
          <w:sz w:val="20"/>
          <w:szCs w:val="20"/>
        </w:rPr>
        <w:t xml:space="preserve">. // </w:t>
      </w:r>
      <w:r w:rsidRPr="000F6F6B">
        <w:rPr>
          <w:rFonts w:ascii="Times New Roman" w:hAnsi="Times New Roman"/>
          <w:i w:val="0"/>
          <w:sz w:val="20"/>
          <w:szCs w:val="20"/>
        </w:rPr>
        <w:t>Социум и христианство: Сборник статей участников</w:t>
      </w:r>
      <w:r>
        <w:rPr>
          <w:rFonts w:ascii="Times New Roman" w:hAnsi="Times New Roman"/>
          <w:i w:val="0"/>
          <w:sz w:val="20"/>
          <w:szCs w:val="20"/>
        </w:rPr>
        <w:t xml:space="preserve"> </w:t>
      </w:r>
      <w:r w:rsidRPr="000F6F6B">
        <w:rPr>
          <w:rFonts w:ascii="Times New Roman" w:hAnsi="Times New Roman"/>
          <w:i w:val="0"/>
          <w:sz w:val="20"/>
          <w:szCs w:val="20"/>
        </w:rPr>
        <w:t>VII Международной научно-практической конференции, г. Минск,</w:t>
      </w:r>
      <w:r>
        <w:rPr>
          <w:rFonts w:ascii="Times New Roman" w:hAnsi="Times New Roman"/>
          <w:i w:val="0"/>
          <w:sz w:val="20"/>
          <w:szCs w:val="20"/>
        </w:rPr>
        <w:t xml:space="preserve"> </w:t>
      </w:r>
      <w:r w:rsidRPr="000F6F6B">
        <w:rPr>
          <w:rFonts w:ascii="Times New Roman" w:hAnsi="Times New Roman"/>
          <w:i w:val="0"/>
          <w:sz w:val="20"/>
          <w:szCs w:val="20"/>
        </w:rPr>
        <w:t xml:space="preserve">28–30 января 2023 г. / </w:t>
      </w:r>
      <w:proofErr w:type="spellStart"/>
      <w:r w:rsidRPr="000F6F6B">
        <w:rPr>
          <w:rFonts w:ascii="Times New Roman" w:hAnsi="Times New Roman"/>
          <w:i w:val="0"/>
          <w:sz w:val="20"/>
          <w:szCs w:val="20"/>
        </w:rPr>
        <w:t>редкол</w:t>
      </w:r>
      <w:proofErr w:type="spellEnd"/>
      <w:r w:rsidRPr="000F6F6B">
        <w:rPr>
          <w:rFonts w:ascii="Times New Roman" w:hAnsi="Times New Roman"/>
          <w:i w:val="0"/>
          <w:sz w:val="20"/>
          <w:szCs w:val="20"/>
        </w:rPr>
        <w:t>: Голубев К. И. [и др.]. – Минск:</w:t>
      </w:r>
    </w:p>
    <w:p w14:paraId="2DC96253" w14:textId="77777777" w:rsidR="00102236" w:rsidRDefault="00102236" w:rsidP="00102236">
      <w:pPr>
        <w:jc w:val="both"/>
        <w:rPr>
          <w:rFonts w:ascii="Times New Roman" w:hAnsi="Times New Roman"/>
          <w:i w:val="0"/>
          <w:sz w:val="20"/>
          <w:szCs w:val="20"/>
        </w:rPr>
      </w:pPr>
      <w:r w:rsidRPr="000F6F6B">
        <w:rPr>
          <w:rFonts w:ascii="Times New Roman" w:hAnsi="Times New Roman"/>
          <w:i w:val="0"/>
          <w:sz w:val="20"/>
          <w:szCs w:val="20"/>
        </w:rPr>
        <w:t xml:space="preserve">Издательство Минской духовной академии, 2023. – </w:t>
      </w:r>
      <w:r>
        <w:rPr>
          <w:rFonts w:ascii="Times New Roman" w:hAnsi="Times New Roman"/>
          <w:i w:val="0"/>
          <w:sz w:val="20"/>
          <w:szCs w:val="20"/>
        </w:rPr>
        <w:t>С. 5-7.</w:t>
      </w:r>
    </w:p>
    <w:p w14:paraId="21CDD72E" w14:textId="77777777" w:rsidR="00102236" w:rsidRDefault="00102236" w:rsidP="00102236">
      <w:pPr>
        <w:jc w:val="both"/>
        <w:rPr>
          <w:rFonts w:ascii="Times New Roman" w:hAnsi="Times New Roman"/>
          <w:b/>
          <w:i w:val="0"/>
        </w:rPr>
      </w:pPr>
    </w:p>
    <w:p w14:paraId="70C4CF0F" w14:textId="77777777" w:rsidR="00EF1CEB" w:rsidRDefault="006943DA" w:rsidP="00EF1CEB">
      <w:pPr>
        <w:jc w:val="center"/>
        <w:rPr>
          <w:rFonts w:ascii="Times New Roman" w:hAnsi="Times New Roman"/>
          <w:b/>
          <w:i w:val="0"/>
        </w:rPr>
      </w:pPr>
      <w:r w:rsidRPr="006943DA">
        <w:rPr>
          <w:rFonts w:ascii="Times New Roman" w:hAnsi="Times New Roman"/>
          <w:b/>
          <w:i w:val="0"/>
        </w:rPr>
        <w:t xml:space="preserve">К ВОПРОСУ ПОЛЕМИКИ О ПРИНАДЛЕЖНОСТИ К БУДДИЗМУ </w:t>
      </w:r>
    </w:p>
    <w:p w14:paraId="49485A00" w14:textId="77777777" w:rsidR="00102236" w:rsidRDefault="006943DA" w:rsidP="00EF1CEB">
      <w:pPr>
        <w:jc w:val="center"/>
        <w:rPr>
          <w:rFonts w:ascii="Times New Roman" w:hAnsi="Times New Roman"/>
          <w:b/>
          <w:i w:val="0"/>
        </w:rPr>
      </w:pPr>
      <w:r w:rsidRPr="006943DA">
        <w:rPr>
          <w:rFonts w:ascii="Times New Roman" w:hAnsi="Times New Roman"/>
          <w:b/>
          <w:i w:val="0"/>
        </w:rPr>
        <w:t>ЦЕНТРОВ КАРМА КАГЬЮ, СОЗДАННЫХ О. НИДАЛОМ</w:t>
      </w:r>
      <w:r w:rsidR="00102236">
        <w:rPr>
          <w:rFonts w:ascii="Times New Roman" w:hAnsi="Times New Roman"/>
          <w:b/>
          <w:i w:val="0"/>
        </w:rPr>
        <w:t xml:space="preserve"> </w:t>
      </w:r>
    </w:p>
    <w:p w14:paraId="77B18D09" w14:textId="77777777" w:rsidR="00102236" w:rsidRDefault="00102236" w:rsidP="00EF1CEB">
      <w:pPr>
        <w:jc w:val="center"/>
        <w:rPr>
          <w:rFonts w:ascii="Times New Roman" w:hAnsi="Times New Roman"/>
          <w:b/>
          <w:i w:val="0"/>
        </w:rPr>
      </w:pPr>
    </w:p>
    <w:p w14:paraId="717C86B5" w14:textId="77777777" w:rsidR="006943DA" w:rsidRDefault="00102236" w:rsidP="00EF1CEB">
      <w:pPr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Е.К. Агеенкова</w:t>
      </w:r>
      <w:r w:rsidR="006943DA" w:rsidRPr="006943DA">
        <w:rPr>
          <w:rFonts w:ascii="Times New Roman" w:hAnsi="Times New Roman"/>
          <w:b/>
          <w:i w:val="0"/>
        </w:rPr>
        <w:t xml:space="preserve"> </w:t>
      </w:r>
    </w:p>
    <w:p w14:paraId="5148B215" w14:textId="77777777" w:rsidR="006943DA" w:rsidRPr="006943DA" w:rsidRDefault="006943DA" w:rsidP="00287EA5">
      <w:pPr>
        <w:ind w:firstLine="709"/>
        <w:jc w:val="center"/>
        <w:rPr>
          <w:rFonts w:ascii="Times New Roman" w:hAnsi="Times New Roman"/>
          <w:b/>
          <w:i w:val="0"/>
        </w:rPr>
      </w:pPr>
    </w:p>
    <w:p w14:paraId="6CE4B1DC" w14:textId="77777777" w:rsidR="00BD06A9" w:rsidRDefault="00BD06A9" w:rsidP="00287EA5">
      <w:pPr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Чтобы решить вопрос о принадлежности к буддизму </w:t>
      </w:r>
      <w:r w:rsidRPr="006943DA">
        <w:rPr>
          <w:rFonts w:ascii="Times New Roman" w:hAnsi="Times New Roman"/>
          <w:i w:val="0"/>
        </w:rPr>
        <w:t>многочи</w:t>
      </w:r>
      <w:r w:rsidR="00401FFC">
        <w:rPr>
          <w:rFonts w:ascii="Times New Roman" w:hAnsi="Times New Roman"/>
          <w:i w:val="0"/>
        </w:rPr>
        <w:t xml:space="preserve">сленных организаций Карма </w:t>
      </w:r>
      <w:proofErr w:type="spellStart"/>
      <w:r w:rsidR="00401FFC">
        <w:rPr>
          <w:rFonts w:ascii="Times New Roman" w:hAnsi="Times New Roman"/>
          <w:i w:val="0"/>
        </w:rPr>
        <w:t>Кагью</w:t>
      </w:r>
      <w:proofErr w:type="spellEnd"/>
      <w:r w:rsidRPr="006943DA">
        <w:rPr>
          <w:rFonts w:ascii="Times New Roman" w:hAnsi="Times New Roman"/>
          <w:i w:val="0"/>
        </w:rPr>
        <w:t>, созданных датчанином О. Нидалом</w:t>
      </w:r>
      <w:r>
        <w:rPr>
          <w:rFonts w:ascii="Times New Roman" w:hAnsi="Times New Roman"/>
          <w:i w:val="0"/>
        </w:rPr>
        <w:t xml:space="preserve">, необходимо </w:t>
      </w:r>
      <w:r w:rsidR="001E05F0">
        <w:rPr>
          <w:rFonts w:ascii="Times New Roman" w:hAnsi="Times New Roman"/>
          <w:i w:val="0"/>
        </w:rPr>
        <w:t>ответить на</w:t>
      </w:r>
      <w:r>
        <w:rPr>
          <w:rFonts w:ascii="Times New Roman" w:hAnsi="Times New Roman"/>
          <w:i w:val="0"/>
        </w:rPr>
        <w:t xml:space="preserve"> ряд вопросов:</w:t>
      </w:r>
    </w:p>
    <w:p w14:paraId="1C8823C9" w14:textId="77777777" w:rsidR="00531B59" w:rsidRPr="00287EA5" w:rsidRDefault="00287EA5" w:rsidP="00287EA5">
      <w:pPr>
        <w:tabs>
          <w:tab w:val="left" w:pos="993"/>
        </w:tabs>
        <w:ind w:firstLine="709"/>
        <w:jc w:val="both"/>
        <w:rPr>
          <w:rFonts w:ascii="Times New Roman" w:hAnsi="Times New Roman"/>
          <w:i w:val="0"/>
        </w:rPr>
      </w:pPr>
      <w:r w:rsidRPr="00287EA5">
        <w:rPr>
          <w:rFonts w:ascii="Times New Roman" w:hAnsi="Times New Roman"/>
          <w:i w:val="0"/>
        </w:rPr>
        <w:t>1.</w:t>
      </w:r>
      <w:r>
        <w:rPr>
          <w:rFonts w:ascii="Times New Roman" w:hAnsi="Times New Roman"/>
        </w:rPr>
        <w:t xml:space="preserve"> </w:t>
      </w:r>
      <w:r w:rsidR="00034EB2" w:rsidRPr="00287EA5">
        <w:rPr>
          <w:rFonts w:ascii="Times New Roman" w:hAnsi="Times New Roman"/>
        </w:rPr>
        <w:t>Какова специфика передачи религиозной традиции в буддизме</w:t>
      </w:r>
      <w:r w:rsidR="00620322" w:rsidRPr="00287EA5">
        <w:rPr>
          <w:rFonts w:ascii="Times New Roman" w:hAnsi="Times New Roman"/>
          <w:i w:val="0"/>
        </w:rPr>
        <w:t xml:space="preserve">. </w:t>
      </w:r>
      <w:r w:rsidR="00594D4C">
        <w:rPr>
          <w:rFonts w:ascii="Times New Roman" w:hAnsi="Times New Roman"/>
          <w:i w:val="0"/>
        </w:rPr>
        <w:t>Во-первых, н</w:t>
      </w:r>
      <w:r w:rsidR="00620322" w:rsidRPr="00287EA5">
        <w:rPr>
          <w:rFonts w:ascii="Times New Roman" w:hAnsi="Times New Roman"/>
          <w:i w:val="0"/>
        </w:rPr>
        <w:t xml:space="preserve">е все специалисты считают буддизм религией. </w:t>
      </w:r>
      <w:r w:rsidR="008E13BF" w:rsidRPr="00287EA5">
        <w:rPr>
          <w:rFonts w:ascii="Times New Roman" w:hAnsi="Times New Roman"/>
          <w:i w:val="0"/>
        </w:rPr>
        <w:t>С другой стороны,</w:t>
      </w:r>
      <w:r w:rsidR="00584D09" w:rsidRPr="00287EA5">
        <w:rPr>
          <w:rFonts w:ascii="Times New Roman" w:hAnsi="Times New Roman"/>
          <w:i w:val="0"/>
        </w:rPr>
        <w:t xml:space="preserve"> </w:t>
      </w:r>
      <w:r w:rsidR="008E13BF" w:rsidRPr="00287EA5">
        <w:rPr>
          <w:rFonts w:ascii="Times New Roman" w:hAnsi="Times New Roman"/>
          <w:i w:val="0"/>
        </w:rPr>
        <w:t xml:space="preserve">в буддизме имеется специфическая форма </w:t>
      </w:r>
      <w:r w:rsidR="00584D09" w:rsidRPr="00287EA5">
        <w:rPr>
          <w:rFonts w:ascii="Times New Roman" w:hAnsi="Times New Roman"/>
          <w:i w:val="0"/>
        </w:rPr>
        <w:t xml:space="preserve">передачи </w:t>
      </w:r>
      <w:proofErr w:type="spellStart"/>
      <w:r w:rsidR="00584D09" w:rsidRPr="00287EA5">
        <w:rPr>
          <w:rFonts w:ascii="Times New Roman" w:hAnsi="Times New Roman"/>
          <w:i w:val="0"/>
        </w:rPr>
        <w:t>вероучительной</w:t>
      </w:r>
      <w:proofErr w:type="spellEnd"/>
      <w:r w:rsidR="00584D09" w:rsidRPr="00287EA5">
        <w:rPr>
          <w:rFonts w:ascii="Times New Roman" w:hAnsi="Times New Roman"/>
          <w:i w:val="0"/>
        </w:rPr>
        <w:t xml:space="preserve"> и культовой традиции</w:t>
      </w:r>
      <w:r w:rsidR="00B6755D">
        <w:rPr>
          <w:rFonts w:ascii="Times New Roman" w:hAnsi="Times New Roman"/>
          <w:i w:val="0"/>
        </w:rPr>
        <w:t>, которая</w:t>
      </w:r>
      <w:r w:rsidR="00584D09" w:rsidRPr="00287EA5">
        <w:rPr>
          <w:rFonts w:ascii="Times New Roman" w:hAnsi="Times New Roman"/>
          <w:i w:val="0"/>
        </w:rPr>
        <w:t xml:space="preserve"> заключается в наличии как </w:t>
      </w:r>
      <w:r w:rsidR="00C931B0">
        <w:rPr>
          <w:rFonts w:ascii="Times New Roman" w:hAnsi="Times New Roman"/>
          <w:i w:val="0"/>
        </w:rPr>
        <w:t xml:space="preserve">передачи </w:t>
      </w:r>
      <w:r w:rsidR="00F41C65">
        <w:rPr>
          <w:rFonts w:ascii="Times New Roman" w:hAnsi="Times New Roman"/>
          <w:i w:val="0"/>
        </w:rPr>
        <w:t>основ вероучения</w:t>
      </w:r>
      <w:r w:rsidR="00C931B0">
        <w:rPr>
          <w:rFonts w:ascii="Times New Roman" w:hAnsi="Times New Roman"/>
          <w:i w:val="0"/>
        </w:rPr>
        <w:t xml:space="preserve"> </w:t>
      </w:r>
      <w:r w:rsidR="00584D09" w:rsidRPr="00287EA5">
        <w:rPr>
          <w:rFonts w:ascii="Times New Roman" w:hAnsi="Times New Roman"/>
          <w:i w:val="0"/>
        </w:rPr>
        <w:t>практикующи</w:t>
      </w:r>
      <w:r w:rsidR="00C931B0">
        <w:rPr>
          <w:rFonts w:ascii="Times New Roman" w:hAnsi="Times New Roman"/>
          <w:i w:val="0"/>
        </w:rPr>
        <w:t>м</w:t>
      </w:r>
      <w:r w:rsidR="00584D09" w:rsidRPr="00287EA5">
        <w:rPr>
          <w:rFonts w:ascii="Times New Roman" w:hAnsi="Times New Roman"/>
          <w:i w:val="0"/>
        </w:rPr>
        <w:t xml:space="preserve"> буддист</w:t>
      </w:r>
      <w:r w:rsidR="00C931B0">
        <w:rPr>
          <w:rFonts w:ascii="Times New Roman" w:hAnsi="Times New Roman"/>
          <w:i w:val="0"/>
        </w:rPr>
        <w:t>ам</w:t>
      </w:r>
      <w:r w:rsidR="00584D09" w:rsidRPr="00287EA5">
        <w:rPr>
          <w:rFonts w:ascii="Times New Roman" w:hAnsi="Times New Roman"/>
          <w:i w:val="0"/>
        </w:rPr>
        <w:t>-мирян</w:t>
      </w:r>
      <w:r w:rsidR="00C931B0">
        <w:rPr>
          <w:rFonts w:ascii="Times New Roman" w:hAnsi="Times New Roman"/>
          <w:i w:val="0"/>
        </w:rPr>
        <w:t>ам</w:t>
      </w:r>
      <w:r w:rsidR="00584D09" w:rsidRPr="00287EA5">
        <w:rPr>
          <w:rFonts w:ascii="Times New Roman" w:hAnsi="Times New Roman"/>
          <w:i w:val="0"/>
        </w:rPr>
        <w:t xml:space="preserve">, так и </w:t>
      </w:r>
      <w:r w:rsidR="00C931B0">
        <w:rPr>
          <w:rFonts w:ascii="Times New Roman" w:hAnsi="Times New Roman"/>
          <w:i w:val="0"/>
        </w:rPr>
        <w:t xml:space="preserve">передачи </w:t>
      </w:r>
      <w:r w:rsidR="00584D09" w:rsidRPr="00287EA5">
        <w:rPr>
          <w:rFonts w:ascii="Times New Roman" w:hAnsi="Times New Roman"/>
          <w:i w:val="0"/>
        </w:rPr>
        <w:t xml:space="preserve">монашеской традиции, </w:t>
      </w:r>
      <w:r w:rsidR="00C931B0">
        <w:rPr>
          <w:rFonts w:ascii="Times New Roman" w:hAnsi="Times New Roman"/>
          <w:i w:val="0"/>
        </w:rPr>
        <w:t xml:space="preserve">т.е. </w:t>
      </w:r>
      <w:r w:rsidR="00584D09" w:rsidRPr="00287EA5">
        <w:rPr>
          <w:rFonts w:ascii="Times New Roman" w:hAnsi="Times New Roman"/>
          <w:i w:val="0"/>
        </w:rPr>
        <w:t>тантр</w:t>
      </w:r>
      <w:r w:rsidR="00C931B0">
        <w:rPr>
          <w:rFonts w:ascii="Times New Roman" w:hAnsi="Times New Roman"/>
          <w:i w:val="0"/>
        </w:rPr>
        <w:t>ы</w:t>
      </w:r>
      <w:r w:rsidR="00584D09" w:rsidRPr="00287EA5">
        <w:rPr>
          <w:rFonts w:ascii="Times New Roman" w:hAnsi="Times New Roman"/>
          <w:i w:val="0"/>
        </w:rPr>
        <w:t xml:space="preserve"> –</w:t>
      </w:r>
      <w:r w:rsidR="00B6755D">
        <w:rPr>
          <w:rFonts w:ascii="Times New Roman" w:hAnsi="Times New Roman"/>
          <w:i w:val="0"/>
        </w:rPr>
        <w:t xml:space="preserve"> </w:t>
      </w:r>
      <w:r w:rsidR="00584D09" w:rsidRPr="00287EA5">
        <w:rPr>
          <w:rFonts w:ascii="Times New Roman" w:hAnsi="Times New Roman"/>
          <w:i w:val="0"/>
        </w:rPr>
        <w:t>ре</w:t>
      </w:r>
      <w:r w:rsidR="008E13BF" w:rsidRPr="00287EA5">
        <w:rPr>
          <w:rFonts w:ascii="Times New Roman" w:hAnsi="Times New Roman"/>
          <w:i w:val="0"/>
        </w:rPr>
        <w:t>лигиозн</w:t>
      </w:r>
      <w:r w:rsidR="00B37C71">
        <w:rPr>
          <w:rFonts w:ascii="Times New Roman" w:hAnsi="Times New Roman"/>
          <w:i w:val="0"/>
        </w:rPr>
        <w:t>ой</w:t>
      </w:r>
      <w:r w:rsidR="008E13BF" w:rsidRPr="00287EA5">
        <w:rPr>
          <w:rFonts w:ascii="Times New Roman" w:hAnsi="Times New Roman"/>
          <w:i w:val="0"/>
        </w:rPr>
        <w:t xml:space="preserve"> составляющ</w:t>
      </w:r>
      <w:r w:rsidR="00B37C71">
        <w:rPr>
          <w:rFonts w:ascii="Times New Roman" w:hAnsi="Times New Roman"/>
          <w:i w:val="0"/>
        </w:rPr>
        <w:t>ей</w:t>
      </w:r>
      <w:r w:rsidR="008E13BF" w:rsidRPr="00287EA5">
        <w:rPr>
          <w:rFonts w:ascii="Times New Roman" w:hAnsi="Times New Roman"/>
          <w:i w:val="0"/>
        </w:rPr>
        <w:t xml:space="preserve"> буддизма </w:t>
      </w:r>
      <w:r w:rsidR="0029168B" w:rsidRPr="00287EA5">
        <w:rPr>
          <w:rFonts w:ascii="Times New Roman" w:hAnsi="Times New Roman"/>
          <w:i w:val="0"/>
        </w:rPr>
        <w:t>[</w:t>
      </w:r>
      <w:r w:rsidR="00B6755D">
        <w:rPr>
          <w:rFonts w:ascii="Times New Roman" w:eastAsia="Calibri" w:hAnsi="Times New Roman"/>
          <w:bCs w:val="0"/>
          <w:i w:val="0"/>
          <w:iCs w:val="0"/>
          <w:color w:val="auto"/>
          <w:kern w:val="0"/>
          <w:lang w:eastAsia="en-US"/>
        </w:rPr>
        <w:t>6</w:t>
      </w:r>
      <w:r w:rsidR="0029168B" w:rsidRPr="00287EA5">
        <w:rPr>
          <w:rFonts w:ascii="Times New Roman" w:hAnsi="Times New Roman"/>
          <w:i w:val="0"/>
        </w:rPr>
        <w:t>].</w:t>
      </w:r>
      <w:r w:rsidR="008E13BF" w:rsidRPr="00287EA5">
        <w:rPr>
          <w:rFonts w:ascii="Times New Roman" w:hAnsi="Times New Roman"/>
          <w:i w:val="0"/>
        </w:rPr>
        <w:t xml:space="preserve"> </w:t>
      </w:r>
      <w:r w:rsidR="00531B59" w:rsidRPr="00287EA5">
        <w:rPr>
          <w:rFonts w:ascii="Times New Roman" w:hAnsi="Times New Roman"/>
          <w:i w:val="0"/>
        </w:rPr>
        <w:t xml:space="preserve">Содержание передач буддистских вероучений и практик определяет </w:t>
      </w:r>
      <w:r w:rsidRPr="00287EA5">
        <w:rPr>
          <w:rFonts w:ascii="Times New Roman" w:hAnsi="Times New Roman"/>
          <w:i w:val="0"/>
        </w:rPr>
        <w:t xml:space="preserve">статусы </w:t>
      </w:r>
      <w:r w:rsidR="00531B59" w:rsidRPr="00287EA5">
        <w:rPr>
          <w:rFonts w:ascii="Times New Roman" w:hAnsi="Times New Roman"/>
          <w:i w:val="0"/>
        </w:rPr>
        <w:t xml:space="preserve">и </w:t>
      </w:r>
      <w:r w:rsidR="00F04956" w:rsidRPr="00287EA5">
        <w:rPr>
          <w:rFonts w:ascii="Times New Roman" w:hAnsi="Times New Roman"/>
          <w:i w:val="0"/>
        </w:rPr>
        <w:t>ранги</w:t>
      </w:r>
      <w:r w:rsidR="00531B59" w:rsidRPr="00287EA5">
        <w:rPr>
          <w:rFonts w:ascii="Times New Roman" w:hAnsi="Times New Roman"/>
          <w:i w:val="0"/>
        </w:rPr>
        <w:t xml:space="preserve"> многочисленных лам</w:t>
      </w:r>
      <w:r w:rsidRPr="00287EA5">
        <w:rPr>
          <w:rFonts w:ascii="Times New Roman" w:hAnsi="Times New Roman"/>
          <w:i w:val="0"/>
        </w:rPr>
        <w:t xml:space="preserve"> </w:t>
      </w:r>
      <w:r w:rsidR="00344B2A" w:rsidRPr="00287EA5">
        <w:rPr>
          <w:rFonts w:ascii="Times New Roman" w:hAnsi="Times New Roman"/>
          <w:i w:val="0"/>
        </w:rPr>
        <w:t>[</w:t>
      </w:r>
      <w:r w:rsidR="00B6755D">
        <w:rPr>
          <w:rFonts w:ascii="Times New Roman" w:eastAsia="Calibri" w:hAnsi="Times New Roman"/>
          <w:bCs w:val="0"/>
          <w:i w:val="0"/>
          <w:iCs w:val="0"/>
          <w:color w:val="auto"/>
          <w:kern w:val="0"/>
          <w:lang w:eastAsia="en-US"/>
        </w:rPr>
        <w:t>2</w:t>
      </w:r>
      <w:r w:rsidR="00344B2A" w:rsidRPr="00287EA5">
        <w:rPr>
          <w:rFonts w:ascii="Times New Roman" w:hAnsi="Times New Roman"/>
          <w:i w:val="0"/>
        </w:rPr>
        <w:t xml:space="preserve">]. </w:t>
      </w:r>
    </w:p>
    <w:p w14:paraId="2DD18800" w14:textId="77777777" w:rsidR="007755DD" w:rsidRPr="00287EA5" w:rsidRDefault="00287EA5" w:rsidP="007533D6">
      <w:pPr>
        <w:ind w:firstLine="709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 xml:space="preserve">2. </w:t>
      </w:r>
      <w:r w:rsidR="00034EB2" w:rsidRPr="00287EA5">
        <w:rPr>
          <w:rFonts w:ascii="Times New Roman" w:hAnsi="Times New Roman"/>
        </w:rPr>
        <w:t>Какая форма буддистской традиции была передана О. Нидалу</w:t>
      </w:r>
      <w:r w:rsidR="00034EB2" w:rsidRPr="00287EA5">
        <w:rPr>
          <w:rFonts w:ascii="Times New Roman" w:hAnsi="Times New Roman"/>
          <w:i w:val="0"/>
        </w:rPr>
        <w:t xml:space="preserve">. </w:t>
      </w:r>
      <w:r w:rsidR="007755DD" w:rsidRPr="00287EA5">
        <w:rPr>
          <w:rFonts w:ascii="Times New Roman" w:hAnsi="Times New Roman"/>
          <w:i w:val="0"/>
        </w:rPr>
        <w:t xml:space="preserve">В </w:t>
      </w:r>
      <w:r w:rsidR="005D3D27">
        <w:rPr>
          <w:rFonts w:ascii="Times New Roman" w:hAnsi="Times New Roman"/>
          <w:i w:val="0"/>
        </w:rPr>
        <w:t xml:space="preserve">своем </w:t>
      </w:r>
      <w:r w:rsidR="007755DD" w:rsidRPr="00287EA5">
        <w:rPr>
          <w:rFonts w:ascii="Times New Roman" w:hAnsi="Times New Roman"/>
          <w:i w:val="0"/>
        </w:rPr>
        <w:t xml:space="preserve">письме </w:t>
      </w:r>
      <w:r w:rsidR="003E5AB7" w:rsidRPr="00287EA5">
        <w:rPr>
          <w:rFonts w:ascii="Times New Roman" w:hAnsi="Times New Roman"/>
          <w:i w:val="0"/>
        </w:rPr>
        <w:t xml:space="preserve">на имя королевы Дании Маргреты </w:t>
      </w:r>
      <w:r w:rsidR="00E60C8F" w:rsidRPr="00287EA5">
        <w:rPr>
          <w:rFonts w:ascii="Times New Roman" w:hAnsi="Times New Roman"/>
          <w:i w:val="0"/>
        </w:rPr>
        <w:t>Его Святейшеств</w:t>
      </w:r>
      <w:r w:rsidR="003E5AB7" w:rsidRPr="00287EA5">
        <w:rPr>
          <w:rFonts w:ascii="Times New Roman" w:hAnsi="Times New Roman"/>
          <w:i w:val="0"/>
        </w:rPr>
        <w:t>о</w:t>
      </w:r>
      <w:r w:rsidR="00E60C8F" w:rsidRPr="00287EA5">
        <w:rPr>
          <w:rFonts w:ascii="Times New Roman" w:hAnsi="Times New Roman"/>
          <w:i w:val="0"/>
        </w:rPr>
        <w:t xml:space="preserve"> Шестнадцат</w:t>
      </w:r>
      <w:r w:rsidR="003E5AB7" w:rsidRPr="00287EA5">
        <w:rPr>
          <w:rFonts w:ascii="Times New Roman" w:hAnsi="Times New Roman"/>
          <w:i w:val="0"/>
        </w:rPr>
        <w:t>ый</w:t>
      </w:r>
      <w:r w:rsidR="00E60C8F" w:rsidRPr="00287EA5">
        <w:rPr>
          <w:rFonts w:ascii="Times New Roman" w:hAnsi="Times New Roman"/>
          <w:i w:val="0"/>
        </w:rPr>
        <w:t xml:space="preserve"> </w:t>
      </w:r>
      <w:proofErr w:type="spellStart"/>
      <w:r w:rsidR="00E60C8F" w:rsidRPr="00287EA5">
        <w:rPr>
          <w:rFonts w:ascii="Times New Roman" w:hAnsi="Times New Roman"/>
          <w:i w:val="0"/>
        </w:rPr>
        <w:t>Гьялв</w:t>
      </w:r>
      <w:r w:rsidR="003E5AB7" w:rsidRPr="00287EA5">
        <w:rPr>
          <w:rFonts w:ascii="Times New Roman" w:hAnsi="Times New Roman"/>
          <w:i w:val="0"/>
        </w:rPr>
        <w:t>а</w:t>
      </w:r>
      <w:proofErr w:type="spellEnd"/>
      <w:r w:rsidR="00E60C8F" w:rsidRPr="00287EA5">
        <w:rPr>
          <w:rFonts w:ascii="Times New Roman" w:hAnsi="Times New Roman"/>
          <w:i w:val="0"/>
        </w:rPr>
        <w:t xml:space="preserve"> Кармап</w:t>
      </w:r>
      <w:r w:rsidR="003E5AB7" w:rsidRPr="00287EA5">
        <w:rPr>
          <w:rFonts w:ascii="Times New Roman" w:hAnsi="Times New Roman"/>
          <w:i w:val="0"/>
        </w:rPr>
        <w:t>а</w:t>
      </w:r>
      <w:r w:rsidR="00E60C8F" w:rsidRPr="00287EA5">
        <w:rPr>
          <w:rFonts w:ascii="Times New Roman" w:hAnsi="Times New Roman"/>
          <w:i w:val="0"/>
        </w:rPr>
        <w:t xml:space="preserve">, который в семидесятые годы прошлого столетия являлся духовным главой и «Держателем Традиции» линии тибетского буддизма Карма </w:t>
      </w:r>
      <w:proofErr w:type="spellStart"/>
      <w:r w:rsidR="00E60C8F" w:rsidRPr="00287EA5">
        <w:rPr>
          <w:rFonts w:ascii="Times New Roman" w:hAnsi="Times New Roman"/>
          <w:i w:val="0"/>
        </w:rPr>
        <w:t>Кагью</w:t>
      </w:r>
      <w:proofErr w:type="spellEnd"/>
      <w:r w:rsidR="003E5AB7" w:rsidRPr="00287EA5">
        <w:rPr>
          <w:rFonts w:ascii="Times New Roman" w:hAnsi="Times New Roman"/>
          <w:i w:val="0"/>
        </w:rPr>
        <w:t>,</w:t>
      </w:r>
      <w:r w:rsidR="00E60C8F" w:rsidRPr="00287EA5">
        <w:rPr>
          <w:rFonts w:ascii="Times New Roman" w:hAnsi="Times New Roman"/>
          <w:i w:val="0"/>
        </w:rPr>
        <w:t xml:space="preserve"> </w:t>
      </w:r>
      <w:r w:rsidR="007755DD" w:rsidRPr="00287EA5">
        <w:rPr>
          <w:rFonts w:ascii="Times New Roman" w:hAnsi="Times New Roman"/>
          <w:i w:val="0"/>
        </w:rPr>
        <w:t>подтверждал статус О</w:t>
      </w:r>
      <w:r w:rsidR="00B37C71">
        <w:rPr>
          <w:rFonts w:ascii="Times New Roman" w:hAnsi="Times New Roman"/>
          <w:i w:val="0"/>
        </w:rPr>
        <w:t>.</w:t>
      </w:r>
      <w:r w:rsidR="007755DD" w:rsidRPr="00287EA5">
        <w:rPr>
          <w:rFonts w:ascii="Times New Roman" w:hAnsi="Times New Roman"/>
          <w:i w:val="0"/>
        </w:rPr>
        <w:t xml:space="preserve"> Нидала и его жены Х</w:t>
      </w:r>
      <w:r w:rsidR="00B37C71">
        <w:rPr>
          <w:rFonts w:ascii="Times New Roman" w:hAnsi="Times New Roman"/>
          <w:i w:val="0"/>
        </w:rPr>
        <w:t>.</w:t>
      </w:r>
      <w:r w:rsidR="007755DD" w:rsidRPr="00287EA5">
        <w:rPr>
          <w:rFonts w:ascii="Times New Roman" w:hAnsi="Times New Roman"/>
          <w:i w:val="0"/>
        </w:rPr>
        <w:t xml:space="preserve"> Нидал как </w:t>
      </w:r>
      <w:r w:rsidR="007755DD" w:rsidRPr="00287EA5">
        <w:rPr>
          <w:rFonts w:ascii="Times New Roman" w:hAnsi="Times New Roman"/>
        </w:rPr>
        <w:t>обучающих лам</w:t>
      </w:r>
      <w:r w:rsidR="007755DD" w:rsidRPr="00287EA5">
        <w:rPr>
          <w:rFonts w:ascii="Times New Roman" w:hAnsi="Times New Roman"/>
          <w:i w:val="0"/>
        </w:rPr>
        <w:t xml:space="preserve"> с правом создавать «центры медитации» [</w:t>
      </w:r>
      <w:r w:rsidR="00B6755D">
        <w:rPr>
          <w:rFonts w:ascii="Times New Roman" w:hAnsi="Times New Roman"/>
          <w:i w:val="0"/>
        </w:rPr>
        <w:t>4</w:t>
      </w:r>
      <w:r w:rsidR="007755DD" w:rsidRPr="00287EA5">
        <w:rPr>
          <w:rFonts w:ascii="Times New Roman" w:hAnsi="Times New Roman"/>
          <w:i w:val="0"/>
        </w:rPr>
        <w:t>, 15-16]</w:t>
      </w:r>
      <w:r w:rsidR="00B6755D">
        <w:rPr>
          <w:rFonts w:ascii="Times New Roman" w:hAnsi="Times New Roman"/>
          <w:i w:val="0"/>
        </w:rPr>
        <w:t xml:space="preserve">, что свидетельствует о передаче </w:t>
      </w:r>
      <w:r w:rsidR="007755DD" w:rsidRPr="00287EA5">
        <w:rPr>
          <w:rFonts w:ascii="Times New Roman" w:hAnsi="Times New Roman"/>
          <w:i w:val="0"/>
        </w:rPr>
        <w:t>школьной  (мирской) традиции</w:t>
      </w:r>
      <w:r w:rsidR="005D3D27">
        <w:rPr>
          <w:rFonts w:ascii="Times New Roman" w:hAnsi="Times New Roman"/>
          <w:i w:val="0"/>
        </w:rPr>
        <w:t xml:space="preserve"> </w:t>
      </w:r>
      <w:r w:rsidR="007755DD" w:rsidRPr="00287EA5">
        <w:rPr>
          <w:rFonts w:ascii="Times New Roman" w:hAnsi="Times New Roman"/>
          <w:i w:val="0"/>
        </w:rPr>
        <w:t xml:space="preserve">в составе буддийской линии Карма </w:t>
      </w:r>
      <w:proofErr w:type="spellStart"/>
      <w:r w:rsidR="007755DD" w:rsidRPr="00287EA5">
        <w:rPr>
          <w:rFonts w:ascii="Times New Roman" w:hAnsi="Times New Roman"/>
          <w:i w:val="0"/>
        </w:rPr>
        <w:t>Кагью</w:t>
      </w:r>
      <w:proofErr w:type="spellEnd"/>
      <w:r w:rsidR="007755DD" w:rsidRPr="00287EA5">
        <w:rPr>
          <w:rFonts w:ascii="Times New Roman" w:hAnsi="Times New Roman"/>
          <w:i w:val="0"/>
        </w:rPr>
        <w:t xml:space="preserve">. </w:t>
      </w:r>
      <w:r w:rsidR="003E5AB7" w:rsidRPr="00287EA5">
        <w:rPr>
          <w:rFonts w:ascii="Times New Roman" w:hAnsi="Times New Roman"/>
          <w:i w:val="0"/>
        </w:rPr>
        <w:t xml:space="preserve">Вначале созданные </w:t>
      </w:r>
      <w:r w:rsidR="005D3D27" w:rsidRPr="00287EA5">
        <w:rPr>
          <w:rFonts w:ascii="Times New Roman" w:hAnsi="Times New Roman"/>
          <w:i w:val="0"/>
        </w:rPr>
        <w:t>О</w:t>
      </w:r>
      <w:r w:rsidR="005D3D27">
        <w:rPr>
          <w:rFonts w:ascii="Times New Roman" w:hAnsi="Times New Roman"/>
          <w:i w:val="0"/>
        </w:rPr>
        <w:t>.</w:t>
      </w:r>
      <w:r w:rsidR="005D3D27" w:rsidRPr="00287EA5">
        <w:rPr>
          <w:rFonts w:ascii="Times New Roman" w:hAnsi="Times New Roman"/>
          <w:i w:val="0"/>
        </w:rPr>
        <w:t xml:space="preserve"> Нидал</w:t>
      </w:r>
      <w:r w:rsidR="005D3D27">
        <w:rPr>
          <w:rFonts w:ascii="Times New Roman" w:hAnsi="Times New Roman"/>
          <w:i w:val="0"/>
        </w:rPr>
        <w:t>ом</w:t>
      </w:r>
      <w:r w:rsidR="005D3D27" w:rsidRPr="00287EA5">
        <w:rPr>
          <w:rFonts w:ascii="Times New Roman" w:hAnsi="Times New Roman"/>
          <w:i w:val="0"/>
        </w:rPr>
        <w:t xml:space="preserve"> </w:t>
      </w:r>
      <w:r w:rsidR="005D3D27">
        <w:rPr>
          <w:rFonts w:ascii="Times New Roman" w:hAnsi="Times New Roman"/>
          <w:i w:val="0"/>
        </w:rPr>
        <w:t>и его</w:t>
      </w:r>
      <w:r w:rsidR="005D3D27" w:rsidRPr="00287EA5">
        <w:rPr>
          <w:rFonts w:ascii="Times New Roman" w:hAnsi="Times New Roman"/>
          <w:i w:val="0"/>
        </w:rPr>
        <w:t xml:space="preserve"> женой Х</w:t>
      </w:r>
      <w:r w:rsidR="005D3D27">
        <w:rPr>
          <w:rFonts w:ascii="Times New Roman" w:hAnsi="Times New Roman"/>
          <w:i w:val="0"/>
        </w:rPr>
        <w:t>.</w:t>
      </w:r>
      <w:r w:rsidR="005D3D27" w:rsidRPr="00287EA5">
        <w:rPr>
          <w:rFonts w:ascii="Times New Roman" w:hAnsi="Times New Roman"/>
          <w:i w:val="0"/>
        </w:rPr>
        <w:t xml:space="preserve"> Нидал </w:t>
      </w:r>
      <w:r w:rsidR="003E5AB7" w:rsidRPr="00287EA5">
        <w:rPr>
          <w:rFonts w:ascii="Times New Roman" w:hAnsi="Times New Roman"/>
          <w:i w:val="0"/>
        </w:rPr>
        <w:t>центры функционировали как общественные объединения. В 1988 г. в Дании ими было зарегистрировано религиозное объединение «</w:t>
      </w:r>
      <w:proofErr w:type="spellStart"/>
      <w:r w:rsidR="003E5AB7" w:rsidRPr="00287EA5">
        <w:rPr>
          <w:rFonts w:ascii="Times New Roman" w:hAnsi="Times New Roman"/>
          <w:i w:val="0"/>
        </w:rPr>
        <w:t>Karma</w:t>
      </w:r>
      <w:proofErr w:type="spellEnd"/>
      <w:r w:rsidR="003E5AB7" w:rsidRPr="00287EA5">
        <w:rPr>
          <w:rFonts w:ascii="Times New Roman" w:hAnsi="Times New Roman"/>
          <w:i w:val="0"/>
        </w:rPr>
        <w:t xml:space="preserve"> </w:t>
      </w:r>
      <w:proofErr w:type="spellStart"/>
      <w:r w:rsidR="003E5AB7" w:rsidRPr="00287EA5">
        <w:rPr>
          <w:rFonts w:ascii="Times New Roman" w:hAnsi="Times New Roman"/>
          <w:i w:val="0"/>
        </w:rPr>
        <w:t>Kadjy</w:t>
      </w:r>
      <w:proofErr w:type="spellEnd"/>
      <w:r w:rsidR="003E5AB7" w:rsidRPr="00287EA5">
        <w:rPr>
          <w:rFonts w:ascii="Times New Roman" w:hAnsi="Times New Roman"/>
          <w:i w:val="0"/>
        </w:rPr>
        <w:t xml:space="preserve"> </w:t>
      </w:r>
      <w:proofErr w:type="spellStart"/>
      <w:r w:rsidR="003E5AB7" w:rsidRPr="00287EA5">
        <w:rPr>
          <w:rFonts w:ascii="Times New Roman" w:hAnsi="Times New Roman"/>
          <w:i w:val="0"/>
        </w:rPr>
        <w:t>Skolen</w:t>
      </w:r>
      <w:proofErr w:type="spellEnd"/>
      <w:r w:rsidR="003E5AB7" w:rsidRPr="00287EA5">
        <w:rPr>
          <w:rFonts w:ascii="Times New Roman" w:hAnsi="Times New Roman"/>
          <w:i w:val="0"/>
        </w:rPr>
        <w:t xml:space="preserve">» («Школа Карма </w:t>
      </w:r>
      <w:proofErr w:type="spellStart"/>
      <w:r w:rsidR="003E5AB7" w:rsidRPr="00287EA5">
        <w:rPr>
          <w:rFonts w:ascii="Times New Roman" w:hAnsi="Times New Roman"/>
          <w:i w:val="0"/>
        </w:rPr>
        <w:t>Кагью</w:t>
      </w:r>
      <w:proofErr w:type="spellEnd"/>
      <w:r w:rsidR="003E5AB7" w:rsidRPr="00287EA5">
        <w:rPr>
          <w:rFonts w:ascii="Times New Roman" w:hAnsi="Times New Roman"/>
          <w:i w:val="0"/>
        </w:rPr>
        <w:t>»</w:t>
      </w:r>
      <w:r w:rsidR="005D3D27">
        <w:rPr>
          <w:rFonts w:ascii="Times New Roman" w:hAnsi="Times New Roman"/>
          <w:i w:val="0"/>
        </w:rPr>
        <w:t>)</w:t>
      </w:r>
      <w:r w:rsidR="003E5AB7" w:rsidRPr="00287EA5">
        <w:rPr>
          <w:rFonts w:ascii="Times New Roman" w:hAnsi="Times New Roman"/>
          <w:i w:val="0"/>
        </w:rPr>
        <w:t>. Такая форма регистрации указывает на то, что, несмотря на ряд дополнительных посвящений [</w:t>
      </w:r>
      <w:r w:rsidR="00E06ABD">
        <w:rPr>
          <w:rFonts w:ascii="Times New Roman" w:hAnsi="Times New Roman"/>
          <w:i w:val="0"/>
        </w:rPr>
        <w:t>4</w:t>
      </w:r>
      <w:r w:rsidR="003E5AB7" w:rsidRPr="00287EA5">
        <w:rPr>
          <w:rFonts w:ascii="Times New Roman" w:hAnsi="Times New Roman"/>
          <w:i w:val="0"/>
        </w:rPr>
        <w:t xml:space="preserve">], организация </w:t>
      </w:r>
      <w:r w:rsidR="00E06ABD">
        <w:rPr>
          <w:rFonts w:ascii="Times New Roman" w:hAnsi="Times New Roman"/>
          <w:i w:val="0"/>
        </w:rPr>
        <w:t xml:space="preserve">О. Нидала </w:t>
      </w:r>
      <w:r w:rsidR="003E5AB7" w:rsidRPr="00287EA5">
        <w:rPr>
          <w:rFonts w:ascii="Times New Roman" w:hAnsi="Times New Roman"/>
          <w:i w:val="0"/>
        </w:rPr>
        <w:t xml:space="preserve">находится в статусе школы, функционирующей в рамках традиции Карма </w:t>
      </w:r>
      <w:proofErr w:type="spellStart"/>
      <w:r w:rsidR="003E5AB7" w:rsidRPr="00287EA5">
        <w:rPr>
          <w:rFonts w:ascii="Times New Roman" w:hAnsi="Times New Roman"/>
          <w:i w:val="0"/>
        </w:rPr>
        <w:t>Кагью</w:t>
      </w:r>
      <w:proofErr w:type="spellEnd"/>
      <w:r w:rsidR="003E5AB7" w:rsidRPr="00287EA5">
        <w:rPr>
          <w:rFonts w:ascii="Times New Roman" w:hAnsi="Times New Roman"/>
          <w:i w:val="0"/>
        </w:rPr>
        <w:t>.</w:t>
      </w:r>
      <w:r w:rsidR="007533D6">
        <w:rPr>
          <w:rFonts w:ascii="Times New Roman" w:hAnsi="Times New Roman"/>
          <w:i w:val="0"/>
        </w:rPr>
        <w:t xml:space="preserve"> На это </w:t>
      </w:r>
      <w:r w:rsidR="00837C94" w:rsidRPr="00287EA5">
        <w:rPr>
          <w:rFonts w:ascii="Times New Roman" w:hAnsi="Times New Roman"/>
          <w:i w:val="0"/>
        </w:rPr>
        <w:t xml:space="preserve">указывает и сайт Российской ассоциации буддистов Алмазного пути традиции Карма </w:t>
      </w:r>
      <w:proofErr w:type="spellStart"/>
      <w:r w:rsidR="00837C94" w:rsidRPr="00287EA5">
        <w:rPr>
          <w:rFonts w:ascii="Times New Roman" w:hAnsi="Times New Roman"/>
          <w:i w:val="0"/>
        </w:rPr>
        <w:t>Кагью</w:t>
      </w:r>
      <w:proofErr w:type="spellEnd"/>
      <w:r w:rsidR="00837C94" w:rsidRPr="00287EA5">
        <w:rPr>
          <w:rFonts w:ascii="Times New Roman" w:hAnsi="Times New Roman"/>
          <w:i w:val="0"/>
        </w:rPr>
        <w:t xml:space="preserve">, где отмечено: «Лама Оле Нидал основал около 700 </w:t>
      </w:r>
      <w:r w:rsidR="00837C94" w:rsidRPr="00287EA5">
        <w:rPr>
          <w:rFonts w:ascii="Times New Roman" w:hAnsi="Times New Roman"/>
        </w:rPr>
        <w:t>мирских центров</w:t>
      </w:r>
      <w:r w:rsidR="00837C94" w:rsidRPr="00287EA5">
        <w:rPr>
          <w:rFonts w:ascii="Times New Roman" w:hAnsi="Times New Roman"/>
          <w:i w:val="0"/>
        </w:rPr>
        <w:t xml:space="preserve"> Алмазного пути школы Карма </w:t>
      </w:r>
      <w:proofErr w:type="spellStart"/>
      <w:r w:rsidR="00837C94" w:rsidRPr="00287EA5">
        <w:rPr>
          <w:rFonts w:ascii="Times New Roman" w:hAnsi="Times New Roman"/>
          <w:i w:val="0"/>
        </w:rPr>
        <w:t>Кагью</w:t>
      </w:r>
      <w:proofErr w:type="spellEnd"/>
      <w:r w:rsidR="00837C94" w:rsidRPr="00287EA5">
        <w:rPr>
          <w:rFonts w:ascii="Times New Roman" w:hAnsi="Times New Roman"/>
          <w:i w:val="0"/>
        </w:rPr>
        <w:t xml:space="preserve"> в 60 странах европейской кул</w:t>
      </w:r>
      <w:r w:rsidR="007533D6">
        <w:rPr>
          <w:rFonts w:ascii="Times New Roman" w:hAnsi="Times New Roman"/>
          <w:i w:val="0"/>
        </w:rPr>
        <w:t>ьтуры</w:t>
      </w:r>
      <w:r w:rsidR="00837C94" w:rsidRPr="00287EA5">
        <w:rPr>
          <w:rFonts w:ascii="Times New Roman" w:hAnsi="Times New Roman"/>
          <w:i w:val="0"/>
        </w:rPr>
        <w:t>» [</w:t>
      </w:r>
      <w:r w:rsidR="00E06ABD">
        <w:rPr>
          <w:rFonts w:ascii="Times New Roman" w:hAnsi="Times New Roman"/>
          <w:i w:val="0"/>
        </w:rPr>
        <w:t>5</w:t>
      </w:r>
      <w:r w:rsidR="00837C94" w:rsidRPr="00287EA5">
        <w:rPr>
          <w:rFonts w:ascii="Times New Roman" w:hAnsi="Times New Roman"/>
          <w:i w:val="0"/>
        </w:rPr>
        <w:t>].</w:t>
      </w:r>
    </w:p>
    <w:p w14:paraId="5A5B2165" w14:textId="77777777" w:rsidR="00E61DC1" w:rsidRPr="00C059BA" w:rsidRDefault="007533D6" w:rsidP="00287EA5">
      <w:pPr>
        <w:ind w:firstLine="709"/>
        <w:jc w:val="both"/>
        <w:rPr>
          <w:rFonts w:ascii="Times New Roman" w:hAnsi="Times New Roman"/>
          <w:i w:val="0"/>
        </w:rPr>
      </w:pPr>
      <w:r w:rsidRPr="00287EA5">
        <w:rPr>
          <w:rFonts w:ascii="Times New Roman" w:hAnsi="Times New Roman"/>
        </w:rPr>
        <w:t xml:space="preserve">Какой статус имеют организации Карма </w:t>
      </w:r>
      <w:proofErr w:type="spellStart"/>
      <w:r w:rsidRPr="00287EA5">
        <w:rPr>
          <w:rFonts w:ascii="Times New Roman" w:hAnsi="Times New Roman"/>
        </w:rPr>
        <w:t>Кагью</w:t>
      </w:r>
      <w:proofErr w:type="spellEnd"/>
      <w:r w:rsidRPr="00287EA5">
        <w:rPr>
          <w:rFonts w:ascii="Times New Roman" w:hAnsi="Times New Roman"/>
        </w:rPr>
        <w:t xml:space="preserve"> в России</w:t>
      </w:r>
      <w:r>
        <w:rPr>
          <w:rFonts w:ascii="Times New Roman" w:hAnsi="Times New Roman"/>
        </w:rPr>
        <w:t xml:space="preserve">. </w:t>
      </w:r>
      <w:r w:rsidR="00C059BA" w:rsidRPr="00C059BA">
        <w:rPr>
          <w:rFonts w:ascii="Times New Roman" w:hAnsi="Times New Roman"/>
          <w:i w:val="0"/>
        </w:rPr>
        <w:t>При этом н</w:t>
      </w:r>
      <w:r w:rsidR="0055368D" w:rsidRPr="00C059BA">
        <w:rPr>
          <w:rFonts w:ascii="Times New Roman" w:hAnsi="Times New Roman"/>
          <w:i w:val="0"/>
        </w:rPr>
        <w:t xml:space="preserve">а сайте </w:t>
      </w:r>
      <w:r>
        <w:rPr>
          <w:rFonts w:ascii="Times New Roman" w:hAnsi="Times New Roman"/>
          <w:i w:val="0"/>
        </w:rPr>
        <w:t>этой организации</w:t>
      </w:r>
      <w:r w:rsidR="00C059BA" w:rsidRPr="00C059BA">
        <w:rPr>
          <w:rFonts w:ascii="Times New Roman" w:hAnsi="Times New Roman"/>
          <w:i w:val="0"/>
        </w:rPr>
        <w:t xml:space="preserve"> </w:t>
      </w:r>
      <w:r w:rsidR="0055368D" w:rsidRPr="00C059BA">
        <w:rPr>
          <w:rFonts w:ascii="Times New Roman" w:hAnsi="Times New Roman"/>
          <w:i w:val="0"/>
        </w:rPr>
        <w:t xml:space="preserve">отмечено, что в России данное объединение «является </w:t>
      </w:r>
      <w:r w:rsidR="0055368D" w:rsidRPr="00C059BA">
        <w:rPr>
          <w:rFonts w:ascii="Times New Roman" w:hAnsi="Times New Roman"/>
        </w:rPr>
        <w:t>традиционной религиозной организацией</w:t>
      </w:r>
      <w:r w:rsidR="0055368D" w:rsidRPr="00C059BA">
        <w:rPr>
          <w:rFonts w:ascii="Times New Roman" w:hAnsi="Times New Roman"/>
          <w:i w:val="0"/>
        </w:rPr>
        <w:t>, объединившей буддийские центры Алмазного пути» [</w:t>
      </w:r>
      <w:r w:rsidR="00CE5BB4">
        <w:rPr>
          <w:rFonts w:ascii="Times New Roman" w:hAnsi="Times New Roman"/>
          <w:i w:val="0"/>
        </w:rPr>
        <w:t>5</w:t>
      </w:r>
      <w:r w:rsidR="0055368D" w:rsidRPr="00C059BA">
        <w:rPr>
          <w:rFonts w:ascii="Times New Roman" w:hAnsi="Times New Roman"/>
          <w:i w:val="0"/>
        </w:rPr>
        <w:t>].</w:t>
      </w:r>
      <w:r w:rsidR="00C059BA" w:rsidRPr="00C059BA">
        <w:rPr>
          <w:rFonts w:ascii="Times New Roman" w:hAnsi="Times New Roman"/>
          <w:i w:val="0"/>
        </w:rPr>
        <w:t xml:space="preserve"> </w:t>
      </w:r>
    </w:p>
    <w:p w14:paraId="751CFEC6" w14:textId="77777777" w:rsidR="00E74E81" w:rsidRPr="00E74E81" w:rsidRDefault="00C059BA" w:rsidP="00287EA5">
      <w:pPr>
        <w:ind w:firstLine="709"/>
        <w:jc w:val="both"/>
        <w:rPr>
          <w:rFonts w:ascii="Times New Roman" w:hAnsi="Times New Roman"/>
          <w:i w:val="0"/>
        </w:rPr>
      </w:pPr>
      <w:r w:rsidRPr="00C059BA">
        <w:rPr>
          <w:rFonts w:ascii="Times New Roman" w:hAnsi="Times New Roman"/>
          <w:i w:val="0"/>
        </w:rPr>
        <w:t xml:space="preserve">Как же так могло получиться. </w:t>
      </w:r>
      <w:r w:rsidR="00704731">
        <w:rPr>
          <w:rFonts w:ascii="Times New Roman" w:hAnsi="Times New Roman"/>
          <w:i w:val="0"/>
        </w:rPr>
        <w:t>В письме</w:t>
      </w:r>
      <w:r w:rsidR="00837C94" w:rsidRPr="00837C94">
        <w:rPr>
          <w:rFonts w:ascii="Times New Roman" w:hAnsi="Times New Roman"/>
          <w:i w:val="0"/>
        </w:rPr>
        <w:t>, подписанно</w:t>
      </w:r>
      <w:r w:rsidR="00704731">
        <w:rPr>
          <w:rFonts w:ascii="Times New Roman" w:hAnsi="Times New Roman"/>
          <w:i w:val="0"/>
        </w:rPr>
        <w:t>м</w:t>
      </w:r>
      <w:r w:rsidR="00837C94" w:rsidRPr="00837C94">
        <w:rPr>
          <w:rFonts w:ascii="Times New Roman" w:hAnsi="Times New Roman"/>
          <w:i w:val="0"/>
        </w:rPr>
        <w:t xml:space="preserve"> в 1997 г. </w:t>
      </w:r>
      <w:proofErr w:type="spellStart"/>
      <w:r w:rsidR="00837C94" w:rsidRPr="00837C94">
        <w:rPr>
          <w:rFonts w:ascii="Times New Roman" w:hAnsi="Times New Roman"/>
          <w:i w:val="0"/>
        </w:rPr>
        <w:t>Кюнзигом</w:t>
      </w:r>
      <w:proofErr w:type="spellEnd"/>
      <w:r w:rsidR="00837C94" w:rsidRPr="00837C94">
        <w:rPr>
          <w:rFonts w:ascii="Times New Roman" w:hAnsi="Times New Roman"/>
          <w:i w:val="0"/>
        </w:rPr>
        <w:t xml:space="preserve"> </w:t>
      </w:r>
      <w:proofErr w:type="spellStart"/>
      <w:r w:rsidR="00837C94" w:rsidRPr="00837C94">
        <w:rPr>
          <w:rFonts w:ascii="Times New Roman" w:hAnsi="Times New Roman"/>
          <w:i w:val="0"/>
        </w:rPr>
        <w:t>Шамарпой</w:t>
      </w:r>
      <w:proofErr w:type="spellEnd"/>
      <w:r w:rsidR="00837C94" w:rsidRPr="00837C94">
        <w:rPr>
          <w:rFonts w:ascii="Times New Roman" w:hAnsi="Times New Roman"/>
          <w:i w:val="0"/>
        </w:rPr>
        <w:t xml:space="preserve"> </w:t>
      </w:r>
      <w:proofErr w:type="spellStart"/>
      <w:r w:rsidR="00837C94" w:rsidRPr="00837C94">
        <w:rPr>
          <w:rFonts w:ascii="Times New Roman" w:hAnsi="Times New Roman"/>
          <w:i w:val="0"/>
        </w:rPr>
        <w:t>Римпоче</w:t>
      </w:r>
      <w:proofErr w:type="spellEnd"/>
      <w:r w:rsidR="00837C94" w:rsidRPr="00837C94">
        <w:rPr>
          <w:rFonts w:ascii="Times New Roman" w:hAnsi="Times New Roman"/>
          <w:i w:val="0"/>
        </w:rPr>
        <w:t xml:space="preserve"> (следующий после </w:t>
      </w:r>
      <w:proofErr w:type="spellStart"/>
      <w:r w:rsidR="00837C94" w:rsidRPr="00837C94">
        <w:rPr>
          <w:rFonts w:ascii="Times New Roman" w:hAnsi="Times New Roman"/>
          <w:i w:val="0"/>
        </w:rPr>
        <w:t>Гьялвы</w:t>
      </w:r>
      <w:proofErr w:type="spellEnd"/>
      <w:r w:rsidR="00837C94" w:rsidRPr="00837C94">
        <w:rPr>
          <w:rFonts w:ascii="Times New Roman" w:hAnsi="Times New Roman"/>
          <w:i w:val="0"/>
        </w:rPr>
        <w:t xml:space="preserve"> Кармапы лама в духовной иерархии традиции Карма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837C94" w:rsidRPr="00837C94">
        <w:rPr>
          <w:rFonts w:ascii="Times New Roman" w:hAnsi="Times New Roman"/>
          <w:i w:val="0"/>
        </w:rPr>
        <w:t xml:space="preserve">) указано, что российская ассоциация буддистов Карма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837C94" w:rsidRPr="00837C94">
        <w:rPr>
          <w:rFonts w:ascii="Times New Roman" w:hAnsi="Times New Roman"/>
          <w:i w:val="0"/>
        </w:rPr>
        <w:t xml:space="preserve"> поддерживает и развивает изначальную традицию Карма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837C94" w:rsidRPr="00837C94">
        <w:rPr>
          <w:rFonts w:ascii="Times New Roman" w:hAnsi="Times New Roman"/>
          <w:i w:val="0"/>
        </w:rPr>
        <w:t xml:space="preserve"> тибетского буддизма Махаяны. Однако при этом </w:t>
      </w:r>
      <w:r w:rsidR="003B422E">
        <w:rPr>
          <w:rFonts w:ascii="Times New Roman" w:hAnsi="Times New Roman"/>
          <w:i w:val="0"/>
        </w:rPr>
        <w:t>он</w:t>
      </w:r>
      <w:r w:rsidR="00837C94" w:rsidRPr="00837C94">
        <w:rPr>
          <w:rFonts w:ascii="Times New Roman" w:hAnsi="Times New Roman"/>
          <w:i w:val="0"/>
        </w:rPr>
        <w:t xml:space="preserve"> отмечает, что проведение учений, практик и ритуалов </w:t>
      </w:r>
      <w:r w:rsidR="003B422E" w:rsidRPr="00837C94">
        <w:rPr>
          <w:rFonts w:ascii="Times New Roman" w:hAnsi="Times New Roman"/>
          <w:i w:val="0"/>
        </w:rPr>
        <w:t xml:space="preserve">с 13 века </w:t>
      </w:r>
      <w:r w:rsidR="003B422E">
        <w:rPr>
          <w:rFonts w:ascii="Times New Roman" w:hAnsi="Times New Roman"/>
          <w:i w:val="0"/>
        </w:rPr>
        <w:t>имело место</w:t>
      </w:r>
      <w:r w:rsidR="00837C94" w:rsidRPr="00837C94">
        <w:rPr>
          <w:rFonts w:ascii="Times New Roman" w:hAnsi="Times New Roman"/>
          <w:i w:val="0"/>
        </w:rPr>
        <w:t xml:space="preserve"> </w:t>
      </w:r>
      <w:r w:rsidR="003B422E">
        <w:rPr>
          <w:rFonts w:ascii="Times New Roman" w:hAnsi="Times New Roman"/>
          <w:i w:val="0"/>
        </w:rPr>
        <w:t xml:space="preserve">также </w:t>
      </w:r>
      <w:r w:rsidR="00837C94" w:rsidRPr="00837C94">
        <w:rPr>
          <w:rFonts w:ascii="Times New Roman" w:hAnsi="Times New Roman"/>
          <w:i w:val="0"/>
        </w:rPr>
        <w:t>и на территории России в рамках религиозных традиций калмыцких и бурятских племен в виде самостоятельной школы буддизма [</w:t>
      </w:r>
      <w:r w:rsidR="00E06ABD">
        <w:rPr>
          <w:rFonts w:ascii="Times New Roman" w:hAnsi="Times New Roman"/>
          <w:i w:val="0"/>
        </w:rPr>
        <w:t>3</w:t>
      </w:r>
      <w:r w:rsidR="00837C94" w:rsidRPr="00837C94">
        <w:rPr>
          <w:rFonts w:ascii="Times New Roman" w:hAnsi="Times New Roman"/>
          <w:i w:val="0"/>
        </w:rPr>
        <w:t xml:space="preserve">]. Помимо этого на сайте «Российской ассоциации буддистов Алмазного пути традиции Карма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837C94" w:rsidRPr="00837C94">
        <w:rPr>
          <w:rFonts w:ascii="Times New Roman" w:hAnsi="Times New Roman"/>
          <w:i w:val="0"/>
        </w:rPr>
        <w:t>» размещена справка</w:t>
      </w:r>
      <w:r w:rsidR="003B422E">
        <w:rPr>
          <w:rFonts w:ascii="Times New Roman" w:hAnsi="Times New Roman"/>
          <w:i w:val="0"/>
        </w:rPr>
        <w:t>,</w:t>
      </w:r>
      <w:r w:rsidR="00837C94" w:rsidRPr="00837C94">
        <w:rPr>
          <w:rFonts w:ascii="Times New Roman" w:hAnsi="Times New Roman"/>
          <w:i w:val="0"/>
        </w:rPr>
        <w:t xml:space="preserve"> </w:t>
      </w:r>
      <w:r w:rsidR="00E06ABD">
        <w:rPr>
          <w:rFonts w:ascii="Times New Roman" w:hAnsi="Times New Roman"/>
          <w:i w:val="0"/>
        </w:rPr>
        <w:t>согласно которой</w:t>
      </w:r>
      <w:r w:rsidR="00837C94" w:rsidRPr="00837C94">
        <w:rPr>
          <w:rFonts w:ascii="Times New Roman" w:hAnsi="Times New Roman"/>
          <w:i w:val="0"/>
        </w:rPr>
        <w:t xml:space="preserve"> школа Карма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E32A7F">
        <w:rPr>
          <w:rFonts w:ascii="Times New Roman" w:hAnsi="Times New Roman"/>
          <w:i w:val="0"/>
        </w:rPr>
        <w:t>,</w:t>
      </w:r>
      <w:r w:rsidR="00837C94" w:rsidRPr="00837C94">
        <w:rPr>
          <w:rFonts w:ascii="Times New Roman" w:hAnsi="Times New Roman"/>
          <w:i w:val="0"/>
        </w:rPr>
        <w:t xml:space="preserve"> распространя</w:t>
      </w:r>
      <w:r w:rsidR="00E32A7F">
        <w:rPr>
          <w:rFonts w:ascii="Times New Roman" w:hAnsi="Times New Roman"/>
          <w:i w:val="0"/>
        </w:rPr>
        <w:t>вшаяся</w:t>
      </w:r>
      <w:r w:rsidR="00837C94" w:rsidRPr="00837C94">
        <w:rPr>
          <w:rFonts w:ascii="Times New Roman" w:hAnsi="Times New Roman"/>
          <w:i w:val="0"/>
        </w:rPr>
        <w:t xml:space="preserve"> </w:t>
      </w:r>
      <w:r w:rsidR="00E32A7F">
        <w:rPr>
          <w:rFonts w:ascii="Times New Roman" w:hAnsi="Times New Roman"/>
          <w:i w:val="0"/>
        </w:rPr>
        <w:t>среди</w:t>
      </w:r>
      <w:r w:rsidR="00837C94" w:rsidRPr="00837C94">
        <w:rPr>
          <w:rFonts w:ascii="Times New Roman" w:hAnsi="Times New Roman"/>
          <w:i w:val="0"/>
        </w:rPr>
        <w:t xml:space="preserve"> калмыков с 13 века</w:t>
      </w:r>
      <w:r w:rsidR="00E32A7F">
        <w:rPr>
          <w:rFonts w:ascii="Times New Roman" w:hAnsi="Times New Roman"/>
          <w:i w:val="0"/>
        </w:rPr>
        <w:t xml:space="preserve"> и</w:t>
      </w:r>
      <w:r w:rsidR="00837C94" w:rsidRPr="00837C94">
        <w:rPr>
          <w:rFonts w:ascii="Times New Roman" w:hAnsi="Times New Roman"/>
          <w:i w:val="0"/>
        </w:rPr>
        <w:t xml:space="preserve"> прерван</w:t>
      </w:r>
      <w:r w:rsidR="003B422E">
        <w:rPr>
          <w:rFonts w:ascii="Times New Roman" w:hAnsi="Times New Roman"/>
          <w:i w:val="0"/>
        </w:rPr>
        <w:t>н</w:t>
      </w:r>
      <w:r w:rsidR="00837C94" w:rsidRPr="00837C94">
        <w:rPr>
          <w:rFonts w:ascii="Times New Roman" w:hAnsi="Times New Roman"/>
          <w:i w:val="0"/>
        </w:rPr>
        <w:t>а</w:t>
      </w:r>
      <w:r w:rsidR="003B422E">
        <w:rPr>
          <w:rFonts w:ascii="Times New Roman" w:hAnsi="Times New Roman"/>
          <w:i w:val="0"/>
        </w:rPr>
        <w:t>я</w:t>
      </w:r>
      <w:r w:rsidR="00837C94" w:rsidRPr="00837C94">
        <w:rPr>
          <w:rFonts w:ascii="Times New Roman" w:hAnsi="Times New Roman"/>
          <w:i w:val="0"/>
        </w:rPr>
        <w:t xml:space="preserve"> из-за репрессий 30-х годов, восстановлена в России с помощью современных учителей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837C94" w:rsidRPr="00837C94">
        <w:rPr>
          <w:rFonts w:ascii="Times New Roman" w:hAnsi="Times New Roman"/>
          <w:i w:val="0"/>
        </w:rPr>
        <w:t xml:space="preserve">. При этом он отмечает, что «в настоящее время Буддийскую школу Карма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837C94" w:rsidRPr="00837C94">
        <w:rPr>
          <w:rFonts w:ascii="Times New Roman" w:hAnsi="Times New Roman"/>
          <w:i w:val="0"/>
        </w:rPr>
        <w:t xml:space="preserve"> в России представляет централизованная религиозная организация «Российская Ассоциация Буддистов Школы Карма </w:t>
      </w:r>
      <w:proofErr w:type="spellStart"/>
      <w:r w:rsidR="00837C94" w:rsidRPr="00837C94">
        <w:rPr>
          <w:rFonts w:ascii="Times New Roman" w:hAnsi="Times New Roman"/>
          <w:i w:val="0"/>
        </w:rPr>
        <w:t>Кагью</w:t>
      </w:r>
      <w:proofErr w:type="spellEnd"/>
      <w:r w:rsidR="00837C94" w:rsidRPr="00837C94">
        <w:rPr>
          <w:rFonts w:ascii="Times New Roman" w:hAnsi="Times New Roman"/>
          <w:i w:val="0"/>
        </w:rPr>
        <w:t>» [</w:t>
      </w:r>
      <w:r w:rsidR="00E06ABD">
        <w:rPr>
          <w:rFonts w:ascii="Times New Roman" w:hAnsi="Times New Roman"/>
          <w:i w:val="0"/>
        </w:rPr>
        <w:t>1</w:t>
      </w:r>
      <w:r w:rsidR="00837C94" w:rsidRPr="00837C94">
        <w:rPr>
          <w:rFonts w:ascii="Times New Roman" w:hAnsi="Times New Roman"/>
          <w:i w:val="0"/>
        </w:rPr>
        <w:t>].</w:t>
      </w:r>
      <w:r w:rsidR="003B422E">
        <w:rPr>
          <w:rFonts w:ascii="Times New Roman" w:hAnsi="Times New Roman"/>
          <w:i w:val="0"/>
        </w:rPr>
        <w:t xml:space="preserve"> </w:t>
      </w:r>
      <w:r w:rsidR="00E74E81" w:rsidRPr="00E74E81">
        <w:rPr>
          <w:rFonts w:ascii="Times New Roman" w:hAnsi="Times New Roman"/>
          <w:i w:val="0"/>
        </w:rPr>
        <w:t>Таким образом, согласно традициям тибетского буддизма</w:t>
      </w:r>
      <w:r w:rsidR="00E32A7F">
        <w:rPr>
          <w:rFonts w:ascii="Times New Roman" w:hAnsi="Times New Roman"/>
          <w:i w:val="0"/>
        </w:rPr>
        <w:t xml:space="preserve"> эта ассоци</w:t>
      </w:r>
      <w:r w:rsidR="00E06ABD">
        <w:rPr>
          <w:rFonts w:ascii="Times New Roman" w:hAnsi="Times New Roman"/>
          <w:i w:val="0"/>
        </w:rPr>
        <w:t>а</w:t>
      </w:r>
      <w:r w:rsidR="00E32A7F">
        <w:rPr>
          <w:rFonts w:ascii="Times New Roman" w:hAnsi="Times New Roman"/>
          <w:i w:val="0"/>
        </w:rPr>
        <w:t>ция</w:t>
      </w:r>
      <w:r w:rsidR="00E74E81" w:rsidRPr="00E74E81">
        <w:rPr>
          <w:rFonts w:ascii="Times New Roman" w:hAnsi="Times New Roman"/>
          <w:i w:val="0"/>
        </w:rPr>
        <w:t xml:space="preserve"> может рассматриваться как преемница калмыцкого и бурятского буддизма, относящегося к тибетской его линии. </w:t>
      </w:r>
    </w:p>
    <w:p w14:paraId="7466DF06" w14:textId="77777777" w:rsidR="00E74E81" w:rsidRPr="00E74E81" w:rsidRDefault="00E74E81" w:rsidP="00287EA5">
      <w:pPr>
        <w:ind w:firstLine="709"/>
        <w:jc w:val="both"/>
        <w:rPr>
          <w:rFonts w:ascii="Times New Roman" w:hAnsi="Times New Roman"/>
          <w:i w:val="0"/>
        </w:rPr>
      </w:pPr>
      <w:r w:rsidRPr="00E74E81">
        <w:rPr>
          <w:rFonts w:ascii="Times New Roman" w:hAnsi="Times New Roman"/>
          <w:i w:val="0"/>
        </w:rPr>
        <w:lastRenderedPageBreak/>
        <w:t xml:space="preserve">Однако, несмотря на религиозный статус датской и российской организаций школы Карма </w:t>
      </w:r>
      <w:proofErr w:type="spellStart"/>
      <w:r w:rsidRPr="00E74E81">
        <w:rPr>
          <w:rFonts w:ascii="Times New Roman" w:hAnsi="Times New Roman"/>
          <w:i w:val="0"/>
        </w:rPr>
        <w:t>Кагью</w:t>
      </w:r>
      <w:proofErr w:type="spellEnd"/>
      <w:r w:rsidRPr="00E74E81">
        <w:rPr>
          <w:rFonts w:ascii="Times New Roman" w:hAnsi="Times New Roman"/>
          <w:i w:val="0"/>
        </w:rPr>
        <w:t xml:space="preserve">, как показывает анализ документальных свидетельств, они </w:t>
      </w:r>
      <w:r w:rsidR="00E06ABD" w:rsidRPr="00E74E81">
        <w:rPr>
          <w:rFonts w:ascii="Times New Roman" w:hAnsi="Times New Roman"/>
          <w:i w:val="0"/>
        </w:rPr>
        <w:t>осуществляют передачу только ее школьной традиции</w:t>
      </w:r>
      <w:r w:rsidR="00E06ABD">
        <w:rPr>
          <w:rFonts w:ascii="Times New Roman" w:hAnsi="Times New Roman"/>
          <w:i w:val="0"/>
        </w:rPr>
        <w:t xml:space="preserve"> и</w:t>
      </w:r>
      <w:r w:rsidRPr="00E74E81">
        <w:rPr>
          <w:rFonts w:ascii="Times New Roman" w:hAnsi="Times New Roman"/>
          <w:i w:val="0"/>
        </w:rPr>
        <w:t xml:space="preserve"> не уполномочены передавать традицию тантры этой буддийской линии.</w:t>
      </w:r>
    </w:p>
    <w:p w14:paraId="2986D501" w14:textId="77777777" w:rsidR="00834166" w:rsidRPr="00287EA5" w:rsidRDefault="00034EB2" w:rsidP="00287EA5">
      <w:pPr>
        <w:ind w:firstLine="709"/>
        <w:jc w:val="both"/>
        <w:rPr>
          <w:rFonts w:ascii="Times New Roman" w:hAnsi="Times New Roman"/>
          <w:i w:val="0"/>
        </w:rPr>
      </w:pPr>
      <w:r w:rsidRPr="00287EA5">
        <w:rPr>
          <w:rFonts w:ascii="Times New Roman" w:hAnsi="Times New Roman"/>
        </w:rPr>
        <w:t xml:space="preserve">Какой статус имеют </w:t>
      </w:r>
      <w:r w:rsidR="00760206">
        <w:rPr>
          <w:rFonts w:ascii="Times New Roman" w:hAnsi="Times New Roman"/>
        </w:rPr>
        <w:t>центры</w:t>
      </w:r>
      <w:r w:rsidRPr="00287EA5">
        <w:rPr>
          <w:rFonts w:ascii="Times New Roman" w:hAnsi="Times New Roman"/>
        </w:rPr>
        <w:t xml:space="preserve"> Карма </w:t>
      </w:r>
      <w:proofErr w:type="spellStart"/>
      <w:r w:rsidRPr="00287EA5">
        <w:rPr>
          <w:rFonts w:ascii="Times New Roman" w:hAnsi="Times New Roman"/>
        </w:rPr>
        <w:t>Кагью</w:t>
      </w:r>
      <w:proofErr w:type="spellEnd"/>
      <w:r w:rsidRPr="00287EA5">
        <w:rPr>
          <w:rFonts w:ascii="Times New Roman" w:hAnsi="Times New Roman"/>
        </w:rPr>
        <w:t xml:space="preserve"> в Беларуси</w:t>
      </w:r>
      <w:r w:rsidRPr="00287EA5">
        <w:rPr>
          <w:rFonts w:ascii="Times New Roman" w:hAnsi="Times New Roman"/>
          <w:i w:val="0"/>
        </w:rPr>
        <w:t xml:space="preserve">. </w:t>
      </w:r>
      <w:r w:rsidR="00E74E81" w:rsidRPr="00287EA5">
        <w:rPr>
          <w:rFonts w:ascii="Times New Roman" w:hAnsi="Times New Roman"/>
          <w:i w:val="0"/>
        </w:rPr>
        <w:t xml:space="preserve">Не совсем убедительной выглядит претензия белорусской общины Карма </w:t>
      </w:r>
      <w:proofErr w:type="spellStart"/>
      <w:r w:rsidR="00E74E81" w:rsidRPr="00287EA5">
        <w:rPr>
          <w:rFonts w:ascii="Times New Roman" w:hAnsi="Times New Roman"/>
          <w:i w:val="0"/>
        </w:rPr>
        <w:t>Кагью</w:t>
      </w:r>
      <w:proofErr w:type="spellEnd"/>
      <w:r w:rsidR="00E74E81" w:rsidRPr="00287EA5">
        <w:rPr>
          <w:rFonts w:ascii="Times New Roman" w:hAnsi="Times New Roman"/>
          <w:i w:val="0"/>
        </w:rPr>
        <w:t xml:space="preserve"> на передачу их сообществу</w:t>
      </w:r>
      <w:r w:rsidR="00616AE8">
        <w:rPr>
          <w:rFonts w:ascii="Times New Roman" w:hAnsi="Times New Roman"/>
          <w:i w:val="0"/>
        </w:rPr>
        <w:t xml:space="preserve"> </w:t>
      </w:r>
      <w:r w:rsidR="00616AE8" w:rsidRPr="00287EA5">
        <w:rPr>
          <w:rFonts w:ascii="Times New Roman" w:hAnsi="Times New Roman"/>
          <w:i w:val="0"/>
        </w:rPr>
        <w:t>религиозн</w:t>
      </w:r>
      <w:r w:rsidR="00616AE8">
        <w:rPr>
          <w:rFonts w:ascii="Times New Roman" w:hAnsi="Times New Roman"/>
          <w:i w:val="0"/>
        </w:rPr>
        <w:t>ой традиции этой линии буддизма</w:t>
      </w:r>
      <w:r w:rsidR="00E74E81" w:rsidRPr="00287EA5">
        <w:rPr>
          <w:rFonts w:ascii="Times New Roman" w:hAnsi="Times New Roman"/>
          <w:i w:val="0"/>
        </w:rPr>
        <w:t xml:space="preserve">. Глава линии Карма </w:t>
      </w:r>
      <w:proofErr w:type="spellStart"/>
      <w:r w:rsidR="00E74E81" w:rsidRPr="00287EA5">
        <w:rPr>
          <w:rFonts w:ascii="Times New Roman" w:hAnsi="Times New Roman"/>
          <w:i w:val="0"/>
        </w:rPr>
        <w:t>Кагью</w:t>
      </w:r>
      <w:proofErr w:type="spellEnd"/>
      <w:r w:rsidR="00E74E81" w:rsidRPr="00287EA5">
        <w:rPr>
          <w:rFonts w:ascii="Times New Roman" w:hAnsi="Times New Roman"/>
          <w:i w:val="0"/>
        </w:rPr>
        <w:t xml:space="preserve"> 17-й Кармапа </w:t>
      </w:r>
      <w:proofErr w:type="spellStart"/>
      <w:r w:rsidR="00E74E81" w:rsidRPr="00287EA5">
        <w:rPr>
          <w:rFonts w:ascii="Times New Roman" w:hAnsi="Times New Roman"/>
          <w:i w:val="0"/>
        </w:rPr>
        <w:t>Тринле</w:t>
      </w:r>
      <w:proofErr w:type="spellEnd"/>
      <w:r w:rsidR="00E74E81" w:rsidRPr="00287EA5">
        <w:rPr>
          <w:rFonts w:ascii="Times New Roman" w:hAnsi="Times New Roman"/>
          <w:i w:val="0"/>
        </w:rPr>
        <w:t xml:space="preserve"> </w:t>
      </w:r>
      <w:proofErr w:type="spellStart"/>
      <w:r w:rsidR="00E74E81" w:rsidRPr="00287EA5">
        <w:rPr>
          <w:rFonts w:ascii="Times New Roman" w:hAnsi="Times New Roman"/>
          <w:i w:val="0"/>
        </w:rPr>
        <w:t>Тхае</w:t>
      </w:r>
      <w:proofErr w:type="spellEnd"/>
      <w:r w:rsidR="00E74E81" w:rsidRPr="00287EA5">
        <w:rPr>
          <w:rFonts w:ascii="Times New Roman" w:hAnsi="Times New Roman"/>
          <w:i w:val="0"/>
        </w:rPr>
        <w:t xml:space="preserve"> Дордже в 2016 году направил письмо Уполномоченному по делам религий и национальностей Республики Беларусь (в документе «Совет по делам религий Беларуси»)</w:t>
      </w:r>
      <w:r w:rsidR="00603B55">
        <w:rPr>
          <w:rFonts w:ascii="Times New Roman" w:hAnsi="Times New Roman"/>
          <w:i w:val="0"/>
        </w:rPr>
        <w:t xml:space="preserve"> </w:t>
      </w:r>
      <w:r w:rsidR="00603B55" w:rsidRPr="00837C94">
        <w:rPr>
          <w:rFonts w:ascii="Times New Roman" w:hAnsi="Times New Roman"/>
          <w:i w:val="0"/>
        </w:rPr>
        <w:t>[</w:t>
      </w:r>
      <w:r w:rsidR="00CE5BB4">
        <w:rPr>
          <w:rFonts w:ascii="Times New Roman" w:hAnsi="Times New Roman"/>
          <w:i w:val="0"/>
        </w:rPr>
        <w:t>9</w:t>
      </w:r>
      <w:r w:rsidR="00603B55" w:rsidRPr="00837C94">
        <w:rPr>
          <w:rFonts w:ascii="Times New Roman" w:hAnsi="Times New Roman"/>
          <w:i w:val="0"/>
        </w:rPr>
        <w:t>]</w:t>
      </w:r>
      <w:r w:rsidR="00E74E81" w:rsidRPr="00287EA5">
        <w:rPr>
          <w:rFonts w:ascii="Times New Roman" w:hAnsi="Times New Roman"/>
          <w:i w:val="0"/>
        </w:rPr>
        <w:t xml:space="preserve">. В нем </w:t>
      </w:r>
      <w:r w:rsidR="00A95B23">
        <w:rPr>
          <w:rFonts w:ascii="Times New Roman" w:hAnsi="Times New Roman"/>
          <w:i w:val="0"/>
        </w:rPr>
        <w:t>представители</w:t>
      </w:r>
      <w:r w:rsidR="00E74E81" w:rsidRPr="00287EA5">
        <w:rPr>
          <w:rFonts w:ascii="Times New Roman" w:hAnsi="Times New Roman"/>
          <w:i w:val="0"/>
        </w:rPr>
        <w:t xml:space="preserve"> </w:t>
      </w:r>
      <w:r w:rsidR="00C92187">
        <w:rPr>
          <w:rFonts w:ascii="Times New Roman" w:hAnsi="Times New Roman"/>
          <w:i w:val="0"/>
        </w:rPr>
        <w:t>белорусских</w:t>
      </w:r>
      <w:r w:rsidR="00E74E81" w:rsidRPr="00287EA5">
        <w:rPr>
          <w:rFonts w:ascii="Times New Roman" w:hAnsi="Times New Roman"/>
          <w:i w:val="0"/>
        </w:rPr>
        <w:t xml:space="preserve"> центр</w:t>
      </w:r>
      <w:r w:rsidR="00C92187">
        <w:rPr>
          <w:rFonts w:ascii="Times New Roman" w:hAnsi="Times New Roman"/>
          <w:i w:val="0"/>
        </w:rPr>
        <w:t xml:space="preserve">ов </w:t>
      </w:r>
      <w:r w:rsidR="001F3765" w:rsidRPr="00287EA5">
        <w:rPr>
          <w:rFonts w:ascii="Times New Roman" w:hAnsi="Times New Roman"/>
          <w:i w:val="0"/>
        </w:rPr>
        <w:t xml:space="preserve">обозначены как </w:t>
      </w:r>
      <w:r w:rsidR="001F3765" w:rsidRPr="00287EA5">
        <w:rPr>
          <w:rFonts w:ascii="Times New Roman" w:hAnsi="Times New Roman"/>
        </w:rPr>
        <w:t>«ученики»</w:t>
      </w:r>
      <w:r w:rsidR="001F3765" w:rsidRPr="00287EA5">
        <w:rPr>
          <w:rFonts w:ascii="Times New Roman" w:hAnsi="Times New Roman"/>
          <w:i w:val="0"/>
        </w:rPr>
        <w:t xml:space="preserve"> (</w:t>
      </w:r>
      <w:r w:rsidR="001F3765" w:rsidRPr="00287EA5">
        <w:rPr>
          <w:rFonts w:ascii="Times New Roman" w:hAnsi="Times New Roman"/>
        </w:rPr>
        <w:t>«</w:t>
      </w:r>
      <w:proofErr w:type="spellStart"/>
      <w:r w:rsidR="001F3765" w:rsidRPr="00287EA5">
        <w:rPr>
          <w:rFonts w:ascii="Times New Roman" w:hAnsi="Times New Roman"/>
        </w:rPr>
        <w:t>students</w:t>
      </w:r>
      <w:proofErr w:type="spellEnd"/>
      <w:r w:rsidR="001F3765" w:rsidRPr="00287EA5">
        <w:rPr>
          <w:rFonts w:ascii="Times New Roman" w:hAnsi="Times New Roman"/>
        </w:rPr>
        <w:t>»</w:t>
      </w:r>
      <w:r w:rsidR="00A95B23">
        <w:rPr>
          <w:rFonts w:ascii="Times New Roman" w:hAnsi="Times New Roman"/>
          <w:i w:val="0"/>
        </w:rPr>
        <w:t>). При этом в нем нет указаний, что они могут осуществлять какую либо передачу тради</w:t>
      </w:r>
      <w:r w:rsidR="00616AE8">
        <w:rPr>
          <w:rFonts w:ascii="Times New Roman" w:hAnsi="Times New Roman"/>
          <w:i w:val="0"/>
        </w:rPr>
        <w:t>ц</w:t>
      </w:r>
      <w:r w:rsidR="00A95B23">
        <w:rPr>
          <w:rFonts w:ascii="Times New Roman" w:hAnsi="Times New Roman"/>
          <w:i w:val="0"/>
        </w:rPr>
        <w:t>ий Карма-</w:t>
      </w:r>
      <w:proofErr w:type="spellStart"/>
      <w:r w:rsidR="00A95B23">
        <w:rPr>
          <w:rFonts w:ascii="Times New Roman" w:hAnsi="Times New Roman"/>
          <w:i w:val="0"/>
        </w:rPr>
        <w:t>Кагью</w:t>
      </w:r>
      <w:proofErr w:type="spellEnd"/>
      <w:r w:rsidR="00A95B23">
        <w:rPr>
          <w:rFonts w:ascii="Times New Roman" w:hAnsi="Times New Roman"/>
          <w:i w:val="0"/>
        </w:rPr>
        <w:t xml:space="preserve">. </w:t>
      </w:r>
      <w:r w:rsidR="006F6862">
        <w:rPr>
          <w:rFonts w:ascii="Times New Roman" w:hAnsi="Times New Roman"/>
          <w:i w:val="0"/>
        </w:rPr>
        <w:t>Эти и другие факты указываю</w:t>
      </w:r>
      <w:r w:rsidR="008F5F2C">
        <w:rPr>
          <w:rFonts w:ascii="Times New Roman" w:hAnsi="Times New Roman"/>
          <w:i w:val="0"/>
        </w:rPr>
        <w:t>т</w:t>
      </w:r>
      <w:r w:rsidR="006F6862">
        <w:rPr>
          <w:rFonts w:ascii="Times New Roman" w:hAnsi="Times New Roman"/>
          <w:i w:val="0"/>
        </w:rPr>
        <w:t xml:space="preserve"> на то, что с </w:t>
      </w:r>
      <w:r w:rsidR="008579DF" w:rsidRPr="00287EA5">
        <w:rPr>
          <w:rFonts w:ascii="Times New Roman" w:hAnsi="Times New Roman"/>
          <w:i w:val="0"/>
        </w:rPr>
        <w:t xml:space="preserve">формальной точки зрения белорусская община Карма </w:t>
      </w:r>
      <w:proofErr w:type="spellStart"/>
      <w:r w:rsidR="008579DF" w:rsidRPr="00287EA5">
        <w:rPr>
          <w:rFonts w:ascii="Times New Roman" w:hAnsi="Times New Roman"/>
          <w:i w:val="0"/>
        </w:rPr>
        <w:t>Кагью</w:t>
      </w:r>
      <w:proofErr w:type="spellEnd"/>
      <w:r w:rsidR="008579DF" w:rsidRPr="00287EA5">
        <w:rPr>
          <w:rFonts w:ascii="Times New Roman" w:hAnsi="Times New Roman"/>
          <w:i w:val="0"/>
        </w:rPr>
        <w:t xml:space="preserve"> не может претендовать на то, чтобы </w:t>
      </w:r>
      <w:r w:rsidR="00603B55">
        <w:rPr>
          <w:rFonts w:ascii="Times New Roman" w:hAnsi="Times New Roman"/>
          <w:i w:val="0"/>
        </w:rPr>
        <w:t>быть</w:t>
      </w:r>
      <w:r w:rsidR="008579DF" w:rsidRPr="00287EA5">
        <w:rPr>
          <w:rFonts w:ascii="Times New Roman" w:hAnsi="Times New Roman"/>
          <w:i w:val="0"/>
        </w:rPr>
        <w:t xml:space="preserve"> носительницей религиозных (</w:t>
      </w:r>
      <w:r w:rsidR="00834166" w:rsidRPr="00287EA5">
        <w:rPr>
          <w:rFonts w:ascii="Times New Roman" w:hAnsi="Times New Roman"/>
          <w:i w:val="0"/>
        </w:rPr>
        <w:t xml:space="preserve">т.е. </w:t>
      </w:r>
      <w:r w:rsidR="008579DF" w:rsidRPr="00287EA5">
        <w:rPr>
          <w:rFonts w:ascii="Times New Roman" w:hAnsi="Times New Roman"/>
          <w:i w:val="0"/>
        </w:rPr>
        <w:t xml:space="preserve">тантрических) традиций тибетского буддизма линии Карма </w:t>
      </w:r>
      <w:proofErr w:type="spellStart"/>
      <w:r w:rsidR="008579DF" w:rsidRPr="00287EA5">
        <w:rPr>
          <w:rFonts w:ascii="Times New Roman" w:hAnsi="Times New Roman"/>
          <w:i w:val="0"/>
        </w:rPr>
        <w:t>Кагью</w:t>
      </w:r>
      <w:proofErr w:type="spellEnd"/>
      <w:r w:rsidR="008579DF" w:rsidRPr="00287EA5">
        <w:rPr>
          <w:rFonts w:ascii="Times New Roman" w:hAnsi="Times New Roman"/>
          <w:i w:val="0"/>
        </w:rPr>
        <w:t xml:space="preserve">. </w:t>
      </w:r>
    </w:p>
    <w:p w14:paraId="34A64987" w14:textId="77777777" w:rsidR="00E74E81" w:rsidRPr="00287EA5" w:rsidRDefault="00034EB2" w:rsidP="00287EA5">
      <w:pPr>
        <w:ind w:firstLine="709"/>
        <w:jc w:val="both"/>
        <w:rPr>
          <w:rFonts w:ascii="Times New Roman" w:hAnsi="Times New Roman"/>
          <w:i w:val="0"/>
        </w:rPr>
      </w:pPr>
      <w:r w:rsidRPr="00287EA5">
        <w:rPr>
          <w:rFonts w:ascii="Times New Roman" w:hAnsi="Times New Roman"/>
        </w:rPr>
        <w:t>Какова специфика распространения буддизма на Западе</w:t>
      </w:r>
      <w:r w:rsidRPr="00287EA5">
        <w:rPr>
          <w:rFonts w:ascii="Times New Roman" w:hAnsi="Times New Roman"/>
          <w:i w:val="0"/>
        </w:rPr>
        <w:t xml:space="preserve">. </w:t>
      </w:r>
      <w:r w:rsidR="006F6862">
        <w:rPr>
          <w:rFonts w:ascii="Times New Roman" w:hAnsi="Times New Roman"/>
          <w:i w:val="0"/>
        </w:rPr>
        <w:t>Т</w:t>
      </w:r>
      <w:r w:rsidR="00E74E81" w:rsidRPr="00287EA5">
        <w:rPr>
          <w:rFonts w:ascii="Times New Roman" w:hAnsi="Times New Roman"/>
          <w:i w:val="0"/>
        </w:rPr>
        <w:t>ибетский буддизм исторически был сформирован как «буддийская модель общества» [</w:t>
      </w:r>
      <w:r w:rsidR="00C92187">
        <w:rPr>
          <w:rFonts w:ascii="Times New Roman" w:hAnsi="Times New Roman"/>
          <w:i w:val="0"/>
        </w:rPr>
        <w:t>7</w:t>
      </w:r>
      <w:r w:rsidR="00E74E81" w:rsidRPr="00287EA5">
        <w:rPr>
          <w:rFonts w:ascii="Times New Roman" w:hAnsi="Times New Roman"/>
          <w:i w:val="0"/>
        </w:rPr>
        <w:t>, 302], т.е. как</w:t>
      </w:r>
      <w:r w:rsidR="00AB1F2A" w:rsidRPr="00287EA5">
        <w:rPr>
          <w:rFonts w:ascii="Times New Roman" w:hAnsi="Times New Roman"/>
          <w:i w:val="0"/>
        </w:rPr>
        <w:t xml:space="preserve">, например, </w:t>
      </w:r>
      <w:r w:rsidR="00E74E81" w:rsidRPr="00287EA5">
        <w:rPr>
          <w:rFonts w:ascii="Times New Roman" w:hAnsi="Times New Roman"/>
          <w:i w:val="0"/>
        </w:rPr>
        <w:t xml:space="preserve">этнические сообщества народов Тибета, </w:t>
      </w:r>
      <w:r w:rsidR="00CE5BB4">
        <w:rPr>
          <w:rFonts w:ascii="Times New Roman" w:hAnsi="Times New Roman"/>
          <w:i w:val="0"/>
        </w:rPr>
        <w:t xml:space="preserve">Непала, </w:t>
      </w:r>
      <w:r w:rsidR="00E74E81" w:rsidRPr="00287EA5">
        <w:rPr>
          <w:rFonts w:ascii="Times New Roman" w:hAnsi="Times New Roman"/>
          <w:i w:val="0"/>
        </w:rPr>
        <w:t>Бурятии</w:t>
      </w:r>
      <w:r w:rsidR="00C92187">
        <w:rPr>
          <w:rFonts w:ascii="Times New Roman" w:hAnsi="Times New Roman"/>
          <w:i w:val="0"/>
        </w:rPr>
        <w:t xml:space="preserve"> и др</w:t>
      </w:r>
      <w:r w:rsidR="00E74E81" w:rsidRPr="00287EA5">
        <w:rPr>
          <w:rFonts w:ascii="Times New Roman" w:hAnsi="Times New Roman"/>
          <w:i w:val="0"/>
        </w:rPr>
        <w:t xml:space="preserve">. </w:t>
      </w:r>
      <w:r w:rsidR="006F6862">
        <w:rPr>
          <w:rFonts w:ascii="Times New Roman" w:hAnsi="Times New Roman"/>
          <w:i w:val="0"/>
        </w:rPr>
        <w:t>Однако, к</w:t>
      </w:r>
      <w:r w:rsidR="00E74E81" w:rsidRPr="00287EA5">
        <w:rPr>
          <w:rFonts w:ascii="Times New Roman" w:hAnsi="Times New Roman"/>
          <w:i w:val="0"/>
        </w:rPr>
        <w:t xml:space="preserve">ак пишет Е. А. Островская, религиозные идеологи </w:t>
      </w:r>
      <w:r w:rsidR="00E74E81" w:rsidRPr="00287EA5">
        <w:rPr>
          <w:rFonts w:ascii="Times New Roman" w:hAnsi="Times New Roman"/>
        </w:rPr>
        <w:t>тибетской эмиграции</w:t>
      </w:r>
      <w:r w:rsidR="00E74E81" w:rsidRPr="00287EA5">
        <w:rPr>
          <w:rFonts w:ascii="Times New Roman" w:hAnsi="Times New Roman"/>
          <w:i w:val="0"/>
        </w:rPr>
        <w:t xml:space="preserve"> создавали транснациональные буддистские общины, объединявшие </w:t>
      </w:r>
      <w:proofErr w:type="spellStart"/>
      <w:r w:rsidR="00E74E81" w:rsidRPr="00287EA5">
        <w:rPr>
          <w:rFonts w:ascii="Times New Roman" w:hAnsi="Times New Roman"/>
          <w:i w:val="0"/>
        </w:rPr>
        <w:t>конвертитов</w:t>
      </w:r>
      <w:proofErr w:type="spellEnd"/>
      <w:r w:rsidR="00E74E81" w:rsidRPr="00287EA5">
        <w:rPr>
          <w:rFonts w:ascii="Times New Roman" w:hAnsi="Times New Roman"/>
          <w:i w:val="0"/>
        </w:rPr>
        <w:t xml:space="preserve"> из разных этносов. Такая форма институционализации тибетского буддизма в глобальном пространстве была для них более привлекательной, в отличие от «смутной перспективы возрождения традиционных религий» Тибета в западных странах и в России [</w:t>
      </w:r>
      <w:r w:rsidR="00C92187">
        <w:rPr>
          <w:rFonts w:ascii="Times New Roman" w:hAnsi="Times New Roman"/>
          <w:i w:val="0"/>
        </w:rPr>
        <w:t>8</w:t>
      </w:r>
      <w:r w:rsidR="00401FFC">
        <w:rPr>
          <w:rFonts w:ascii="Times New Roman" w:hAnsi="Times New Roman"/>
          <w:i w:val="0"/>
        </w:rPr>
        <w:t xml:space="preserve">, </w:t>
      </w:r>
      <w:r w:rsidR="00401FFC" w:rsidRPr="00401FFC">
        <w:rPr>
          <w:rFonts w:ascii="Times New Roman" w:eastAsia="Calibri" w:hAnsi="Times New Roman"/>
          <w:bCs w:val="0"/>
          <w:i w:val="0"/>
          <w:iCs w:val="0"/>
          <w:color w:val="auto"/>
          <w:kern w:val="0"/>
          <w:lang w:eastAsia="en-US"/>
        </w:rPr>
        <w:t>15</w:t>
      </w:r>
      <w:r w:rsidR="00E74E81" w:rsidRPr="00287EA5">
        <w:rPr>
          <w:rFonts w:ascii="Times New Roman" w:hAnsi="Times New Roman"/>
          <w:i w:val="0"/>
        </w:rPr>
        <w:t xml:space="preserve">]. Таким образом, </w:t>
      </w:r>
      <w:r w:rsidR="00603B55">
        <w:rPr>
          <w:rFonts w:ascii="Times New Roman" w:hAnsi="Times New Roman"/>
          <w:i w:val="0"/>
        </w:rPr>
        <w:t>буддизм в западном обществе</w:t>
      </w:r>
      <w:r w:rsidR="00E74E81" w:rsidRPr="00287EA5">
        <w:rPr>
          <w:rFonts w:ascii="Times New Roman" w:hAnsi="Times New Roman"/>
          <w:i w:val="0"/>
        </w:rPr>
        <w:t>, перестав быть религиозным, превратил</w:t>
      </w:r>
      <w:r w:rsidR="00603B55">
        <w:rPr>
          <w:rFonts w:ascii="Times New Roman" w:hAnsi="Times New Roman"/>
          <w:i w:val="0"/>
        </w:rPr>
        <w:t>ся</w:t>
      </w:r>
      <w:r w:rsidR="00E74E81" w:rsidRPr="00287EA5">
        <w:rPr>
          <w:rFonts w:ascii="Times New Roman" w:hAnsi="Times New Roman"/>
          <w:i w:val="0"/>
        </w:rPr>
        <w:t xml:space="preserve"> в часть </w:t>
      </w:r>
      <w:r w:rsidR="00603B55">
        <w:rPr>
          <w:rFonts w:ascii="Times New Roman" w:hAnsi="Times New Roman"/>
          <w:i w:val="0"/>
        </w:rPr>
        <w:t xml:space="preserve">его современного </w:t>
      </w:r>
      <w:r w:rsidR="008F5F2C">
        <w:rPr>
          <w:rFonts w:ascii="Times New Roman" w:hAnsi="Times New Roman"/>
          <w:i w:val="0"/>
        </w:rPr>
        <w:t xml:space="preserve">светского </w:t>
      </w:r>
      <w:r w:rsidR="00E74E81" w:rsidRPr="00287EA5">
        <w:rPr>
          <w:rFonts w:ascii="Times New Roman" w:hAnsi="Times New Roman"/>
          <w:i w:val="0"/>
        </w:rPr>
        <w:t xml:space="preserve">мировоззрения. </w:t>
      </w:r>
    </w:p>
    <w:p w14:paraId="6A5F826D" w14:textId="77777777" w:rsidR="00E74E81" w:rsidRDefault="00E74E81" w:rsidP="00287EA5">
      <w:pPr>
        <w:ind w:firstLine="709"/>
        <w:jc w:val="both"/>
        <w:rPr>
          <w:rFonts w:ascii="Times New Roman" w:hAnsi="Times New Roman"/>
          <w:i w:val="0"/>
        </w:rPr>
      </w:pPr>
    </w:p>
    <w:p w14:paraId="6D1B8D40" w14:textId="77777777" w:rsidR="00627C30" w:rsidRDefault="00627C30" w:rsidP="00287EA5">
      <w:pPr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Список литературы</w:t>
      </w:r>
    </w:p>
    <w:p w14:paraId="5506C18A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proofErr w:type="spellStart"/>
      <w:r w:rsidRPr="00D24686">
        <w:rPr>
          <w:rFonts w:ascii="Times New Roman" w:hAnsi="Times New Roman"/>
          <w:i w:val="0"/>
        </w:rPr>
        <w:t>Китинов</w:t>
      </w:r>
      <w:proofErr w:type="spellEnd"/>
      <w:r w:rsidRPr="00D24686">
        <w:rPr>
          <w:rFonts w:ascii="Times New Roman" w:hAnsi="Times New Roman"/>
          <w:i w:val="0"/>
        </w:rPr>
        <w:t xml:space="preserve">, Б. У. Письмо </w:t>
      </w:r>
      <w:proofErr w:type="spellStart"/>
      <w:r w:rsidRPr="00D24686">
        <w:rPr>
          <w:rFonts w:ascii="Times New Roman" w:hAnsi="Times New Roman"/>
          <w:i w:val="0"/>
        </w:rPr>
        <w:t>к.и.н</w:t>
      </w:r>
      <w:proofErr w:type="spellEnd"/>
      <w:r w:rsidRPr="00D24686">
        <w:rPr>
          <w:rFonts w:ascii="Times New Roman" w:hAnsi="Times New Roman"/>
          <w:i w:val="0"/>
        </w:rPr>
        <w:t xml:space="preserve">. Б.У. </w:t>
      </w:r>
      <w:proofErr w:type="spellStart"/>
      <w:r w:rsidRPr="00D24686">
        <w:rPr>
          <w:rFonts w:ascii="Times New Roman" w:hAnsi="Times New Roman"/>
          <w:i w:val="0"/>
        </w:rPr>
        <w:t>Китинова</w:t>
      </w:r>
      <w:proofErr w:type="spellEnd"/>
      <w:r w:rsidRPr="00D24686">
        <w:rPr>
          <w:rFonts w:ascii="Times New Roman" w:hAnsi="Times New Roman"/>
          <w:i w:val="0"/>
        </w:rPr>
        <w:t xml:space="preserve"> о традиционности школы Карма </w:t>
      </w:r>
      <w:proofErr w:type="spellStart"/>
      <w:r w:rsidRPr="00D24686">
        <w:rPr>
          <w:rFonts w:ascii="Times New Roman" w:hAnsi="Times New Roman"/>
          <w:i w:val="0"/>
        </w:rPr>
        <w:t>Кагью</w:t>
      </w:r>
      <w:proofErr w:type="spellEnd"/>
      <w:r w:rsidRPr="00D24686">
        <w:rPr>
          <w:rFonts w:ascii="Times New Roman" w:hAnsi="Times New Roman"/>
          <w:i w:val="0"/>
        </w:rPr>
        <w:t xml:space="preserve">, 1999 г.: Центр индологических и буддологических исследований при Институте Стран Азии и Африки МГУ / Б. У. </w:t>
      </w:r>
      <w:proofErr w:type="spellStart"/>
      <w:r w:rsidRPr="00D24686">
        <w:rPr>
          <w:rFonts w:ascii="Times New Roman" w:hAnsi="Times New Roman"/>
          <w:i w:val="0"/>
        </w:rPr>
        <w:t>Китинов</w:t>
      </w:r>
      <w:proofErr w:type="spellEnd"/>
      <w:r w:rsidRPr="00D24686">
        <w:rPr>
          <w:rFonts w:ascii="Times New Roman" w:hAnsi="Times New Roman"/>
          <w:i w:val="0"/>
        </w:rPr>
        <w:t>. // Сайт «Буддизм алмазного пути» [Электронный ресурс]. – 2022. – Режим доступа: https://www.buddhism.ru/site/assets/files/1430/kitinov-2.pdf . – Дата доступа: 29.04.2022.</w:t>
      </w:r>
    </w:p>
    <w:p w14:paraId="7F3BBD8B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proofErr w:type="spellStart"/>
      <w:r w:rsidRPr="00D24686">
        <w:rPr>
          <w:rFonts w:ascii="Times New Roman" w:hAnsi="Times New Roman"/>
          <w:i w:val="0"/>
        </w:rPr>
        <w:t>Конгтрул</w:t>
      </w:r>
      <w:proofErr w:type="spellEnd"/>
      <w:r w:rsidRPr="00D24686">
        <w:rPr>
          <w:rFonts w:ascii="Times New Roman" w:hAnsi="Times New Roman"/>
          <w:i w:val="0"/>
        </w:rPr>
        <w:t xml:space="preserve"> Д. Отношения Учителя и ученика / Д. </w:t>
      </w:r>
      <w:proofErr w:type="spellStart"/>
      <w:r w:rsidRPr="00D24686">
        <w:rPr>
          <w:rFonts w:ascii="Times New Roman" w:hAnsi="Times New Roman"/>
          <w:i w:val="0"/>
        </w:rPr>
        <w:t>Конгтрул</w:t>
      </w:r>
      <w:proofErr w:type="spellEnd"/>
      <w:r w:rsidRPr="00D24686">
        <w:rPr>
          <w:rFonts w:ascii="Times New Roman" w:hAnsi="Times New Roman"/>
          <w:i w:val="0"/>
        </w:rPr>
        <w:t xml:space="preserve">. – М.: </w:t>
      </w:r>
      <w:proofErr w:type="spellStart"/>
      <w:r w:rsidRPr="00D24686">
        <w:rPr>
          <w:rFonts w:ascii="Times New Roman" w:hAnsi="Times New Roman"/>
          <w:i w:val="0"/>
        </w:rPr>
        <w:t>Ориенталия</w:t>
      </w:r>
      <w:proofErr w:type="spellEnd"/>
      <w:r w:rsidRPr="00D24686">
        <w:rPr>
          <w:rFonts w:ascii="Times New Roman" w:hAnsi="Times New Roman"/>
          <w:i w:val="0"/>
        </w:rPr>
        <w:t>, 1999. – 260 с.</w:t>
      </w:r>
    </w:p>
    <w:p w14:paraId="31E38BB6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proofErr w:type="spellStart"/>
      <w:r w:rsidRPr="00D24686">
        <w:rPr>
          <w:rFonts w:ascii="Times New Roman" w:hAnsi="Times New Roman"/>
          <w:i w:val="0"/>
        </w:rPr>
        <w:t>Кюнзиг</w:t>
      </w:r>
      <w:proofErr w:type="spellEnd"/>
      <w:r w:rsidRPr="00D24686">
        <w:rPr>
          <w:rFonts w:ascii="Times New Roman" w:hAnsi="Times New Roman"/>
          <w:i w:val="0"/>
        </w:rPr>
        <w:t xml:space="preserve"> </w:t>
      </w:r>
      <w:proofErr w:type="spellStart"/>
      <w:r w:rsidRPr="00D24686">
        <w:rPr>
          <w:rFonts w:ascii="Times New Roman" w:hAnsi="Times New Roman"/>
          <w:i w:val="0"/>
        </w:rPr>
        <w:t>Шамарпа</w:t>
      </w:r>
      <w:proofErr w:type="spellEnd"/>
      <w:r w:rsidRPr="00D24686">
        <w:rPr>
          <w:rFonts w:ascii="Times New Roman" w:hAnsi="Times New Roman"/>
          <w:i w:val="0"/>
        </w:rPr>
        <w:t xml:space="preserve"> </w:t>
      </w:r>
      <w:proofErr w:type="spellStart"/>
      <w:r w:rsidRPr="00D24686">
        <w:rPr>
          <w:rFonts w:ascii="Times New Roman" w:hAnsi="Times New Roman"/>
          <w:i w:val="0"/>
        </w:rPr>
        <w:t>Римпоче</w:t>
      </w:r>
      <w:proofErr w:type="spellEnd"/>
      <w:r w:rsidRPr="00D24686">
        <w:rPr>
          <w:rFonts w:ascii="Times New Roman" w:hAnsi="Times New Roman"/>
          <w:i w:val="0"/>
        </w:rPr>
        <w:t xml:space="preserve">. Письмо </w:t>
      </w:r>
      <w:proofErr w:type="spellStart"/>
      <w:r w:rsidRPr="00D24686">
        <w:rPr>
          <w:rFonts w:ascii="Times New Roman" w:hAnsi="Times New Roman"/>
          <w:i w:val="0"/>
        </w:rPr>
        <w:t>Кюнзига</w:t>
      </w:r>
      <w:proofErr w:type="spellEnd"/>
      <w:r w:rsidRPr="00D24686">
        <w:rPr>
          <w:rFonts w:ascii="Times New Roman" w:hAnsi="Times New Roman"/>
          <w:i w:val="0"/>
        </w:rPr>
        <w:t xml:space="preserve"> </w:t>
      </w:r>
      <w:proofErr w:type="spellStart"/>
      <w:r w:rsidRPr="00D24686">
        <w:rPr>
          <w:rFonts w:ascii="Times New Roman" w:hAnsi="Times New Roman"/>
          <w:i w:val="0"/>
        </w:rPr>
        <w:t>Шамарпы</w:t>
      </w:r>
      <w:proofErr w:type="spellEnd"/>
      <w:r w:rsidRPr="00D24686">
        <w:rPr>
          <w:rFonts w:ascii="Times New Roman" w:hAnsi="Times New Roman"/>
          <w:i w:val="0"/>
        </w:rPr>
        <w:t xml:space="preserve"> о Международной Ассоциации Буддистов Школы Карма </w:t>
      </w:r>
      <w:proofErr w:type="spellStart"/>
      <w:r w:rsidRPr="00D24686">
        <w:rPr>
          <w:rFonts w:ascii="Times New Roman" w:hAnsi="Times New Roman"/>
          <w:i w:val="0"/>
        </w:rPr>
        <w:t>Кагью</w:t>
      </w:r>
      <w:proofErr w:type="spellEnd"/>
      <w:r w:rsidRPr="00D24686">
        <w:rPr>
          <w:rFonts w:ascii="Times New Roman" w:hAnsi="Times New Roman"/>
          <w:i w:val="0"/>
        </w:rPr>
        <w:t xml:space="preserve">, 1997 г.: To </w:t>
      </w:r>
      <w:proofErr w:type="spellStart"/>
      <w:r w:rsidRPr="00D24686">
        <w:rPr>
          <w:rFonts w:ascii="Times New Roman" w:hAnsi="Times New Roman"/>
          <w:i w:val="0"/>
        </w:rPr>
        <w:t>Whom</w:t>
      </w:r>
      <w:proofErr w:type="spellEnd"/>
      <w:r w:rsidRPr="00D24686">
        <w:rPr>
          <w:rFonts w:ascii="Times New Roman" w:hAnsi="Times New Roman"/>
          <w:i w:val="0"/>
        </w:rPr>
        <w:t xml:space="preserve"> It </w:t>
      </w:r>
      <w:proofErr w:type="spellStart"/>
      <w:r w:rsidRPr="00D24686">
        <w:rPr>
          <w:rFonts w:ascii="Times New Roman" w:hAnsi="Times New Roman"/>
          <w:i w:val="0"/>
        </w:rPr>
        <w:t>May</w:t>
      </w:r>
      <w:proofErr w:type="spellEnd"/>
      <w:r w:rsidRPr="00D24686">
        <w:rPr>
          <w:rFonts w:ascii="Times New Roman" w:hAnsi="Times New Roman"/>
          <w:i w:val="0"/>
        </w:rPr>
        <w:t xml:space="preserve"> </w:t>
      </w:r>
      <w:proofErr w:type="spellStart"/>
      <w:r w:rsidRPr="00D24686">
        <w:rPr>
          <w:rFonts w:ascii="Times New Roman" w:hAnsi="Times New Roman"/>
          <w:i w:val="0"/>
        </w:rPr>
        <w:t>Concern</w:t>
      </w:r>
      <w:proofErr w:type="spellEnd"/>
      <w:r w:rsidRPr="00D24686">
        <w:rPr>
          <w:rFonts w:ascii="Times New Roman" w:hAnsi="Times New Roman"/>
          <w:i w:val="0"/>
        </w:rPr>
        <w:t xml:space="preserve"> / </w:t>
      </w:r>
      <w:proofErr w:type="spellStart"/>
      <w:r w:rsidRPr="00D24686">
        <w:rPr>
          <w:rFonts w:ascii="Times New Roman" w:hAnsi="Times New Roman"/>
          <w:i w:val="0"/>
        </w:rPr>
        <w:t>Римпоче</w:t>
      </w:r>
      <w:proofErr w:type="spellEnd"/>
      <w:r w:rsidRPr="00D24686">
        <w:rPr>
          <w:rFonts w:ascii="Times New Roman" w:hAnsi="Times New Roman"/>
          <w:i w:val="0"/>
        </w:rPr>
        <w:t xml:space="preserve"> </w:t>
      </w:r>
      <w:proofErr w:type="spellStart"/>
      <w:r w:rsidRPr="00D24686">
        <w:rPr>
          <w:rFonts w:ascii="Times New Roman" w:hAnsi="Times New Roman"/>
          <w:i w:val="0"/>
        </w:rPr>
        <w:t>Кюнзиг</w:t>
      </w:r>
      <w:proofErr w:type="spellEnd"/>
      <w:r w:rsidRPr="00D24686">
        <w:rPr>
          <w:rFonts w:ascii="Times New Roman" w:hAnsi="Times New Roman"/>
          <w:i w:val="0"/>
        </w:rPr>
        <w:t xml:space="preserve"> </w:t>
      </w:r>
      <w:proofErr w:type="spellStart"/>
      <w:r w:rsidRPr="00D24686">
        <w:rPr>
          <w:rFonts w:ascii="Times New Roman" w:hAnsi="Times New Roman"/>
          <w:i w:val="0"/>
        </w:rPr>
        <w:t>Шамарпа</w:t>
      </w:r>
      <w:proofErr w:type="spellEnd"/>
      <w:r w:rsidRPr="00D24686">
        <w:rPr>
          <w:rFonts w:ascii="Times New Roman" w:hAnsi="Times New Roman"/>
          <w:i w:val="0"/>
        </w:rPr>
        <w:t>. // Сайт «Буддизм алмазного пути» [Электронный ресурс]. – 2022. – Режим доступа: https://www.buddhism.ru/site/assets/files/1430/shamar1.gif. – Дата доступа: 29.04.2022.</w:t>
      </w:r>
    </w:p>
    <w:p w14:paraId="017395AB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r w:rsidRPr="00D24686">
        <w:rPr>
          <w:rFonts w:ascii="Times New Roman" w:hAnsi="Times New Roman"/>
          <w:i w:val="0"/>
        </w:rPr>
        <w:t xml:space="preserve">Нидал, О., лама. Верхом на тигре: Европейский ум и буддийская свобода / О. Нидал. – </w:t>
      </w:r>
      <w:proofErr w:type="spellStart"/>
      <w:r w:rsidRPr="00D24686">
        <w:rPr>
          <w:rFonts w:ascii="Times New Roman" w:hAnsi="Times New Roman"/>
          <w:i w:val="0"/>
        </w:rPr>
        <w:t>Ориенталия</w:t>
      </w:r>
      <w:proofErr w:type="spellEnd"/>
      <w:r w:rsidRPr="00D24686">
        <w:rPr>
          <w:rFonts w:ascii="Times New Roman" w:hAnsi="Times New Roman"/>
          <w:i w:val="0"/>
        </w:rPr>
        <w:t>, 2012. – 690 с.</w:t>
      </w:r>
    </w:p>
    <w:p w14:paraId="4A417EB6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r w:rsidRPr="00D24686">
        <w:rPr>
          <w:rFonts w:ascii="Times New Roman" w:hAnsi="Times New Roman"/>
          <w:i w:val="0"/>
        </w:rPr>
        <w:t>О нас // Сайт «Буддизм алмазного пути» [Электронный ресурс]. – 2022. – Режим доступа: https: // www.buddhism.ru/o-</w:t>
      </w:r>
      <w:proofErr w:type="spellStart"/>
      <w:r w:rsidRPr="00D24686">
        <w:rPr>
          <w:rFonts w:ascii="Times New Roman" w:hAnsi="Times New Roman"/>
          <w:i w:val="0"/>
        </w:rPr>
        <w:t>nas</w:t>
      </w:r>
      <w:proofErr w:type="spellEnd"/>
      <w:r w:rsidRPr="00D24686">
        <w:rPr>
          <w:rFonts w:ascii="Times New Roman" w:hAnsi="Times New Roman"/>
          <w:i w:val="0"/>
        </w:rPr>
        <w:t>/. – Дата доступа: 29.04.2022.</w:t>
      </w:r>
    </w:p>
    <w:p w14:paraId="4DA6F1CC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r w:rsidRPr="00D24686">
        <w:rPr>
          <w:rFonts w:ascii="Times New Roman" w:hAnsi="Times New Roman"/>
          <w:i w:val="0"/>
        </w:rPr>
        <w:t>Островская, Е. А. Тибетский буддизм / Е. А. Островская. – СПб.: Петербургское востоковедение, 2002. – 400 с.</w:t>
      </w:r>
    </w:p>
    <w:p w14:paraId="1896F0B6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r w:rsidRPr="00D24686">
        <w:rPr>
          <w:rFonts w:ascii="Times New Roman" w:hAnsi="Times New Roman"/>
          <w:i w:val="0"/>
        </w:rPr>
        <w:t>Островская, Е. А. Российский буддизм в оправе гражданского общества // Двадцать лет религиозной свободы в России / Е. А. Островская. / под ред. А. Малашенко и С. Филатова. – М.: Российская политическая энциклопедия, 2009. – С. 294-328.</w:t>
      </w:r>
    </w:p>
    <w:p w14:paraId="719D222C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r w:rsidRPr="00D24686">
        <w:rPr>
          <w:rFonts w:ascii="Times New Roman" w:hAnsi="Times New Roman"/>
          <w:i w:val="0"/>
        </w:rPr>
        <w:t xml:space="preserve">Островская, Е. А. Буддийские общины Санкт-Петербурга / Е. А. Островская. – СПб.: </w:t>
      </w:r>
      <w:proofErr w:type="spellStart"/>
      <w:r w:rsidRPr="00D24686">
        <w:rPr>
          <w:rFonts w:ascii="Times New Roman" w:hAnsi="Times New Roman"/>
          <w:i w:val="0"/>
        </w:rPr>
        <w:t>Алетейя</w:t>
      </w:r>
      <w:proofErr w:type="spellEnd"/>
      <w:r w:rsidRPr="00D24686">
        <w:rPr>
          <w:rFonts w:ascii="Times New Roman" w:hAnsi="Times New Roman"/>
          <w:i w:val="0"/>
        </w:rPr>
        <w:t>, 2015. – 198 с.</w:t>
      </w:r>
    </w:p>
    <w:p w14:paraId="3434EAB2" w14:textId="77777777" w:rsidR="00401FFC" w:rsidRPr="00D24686" w:rsidRDefault="00401FFC" w:rsidP="00401FFC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 w:val="0"/>
        </w:rPr>
      </w:pPr>
      <w:r w:rsidRPr="00401FFC">
        <w:rPr>
          <w:rFonts w:ascii="Times New Roman" w:hAnsi="Times New Roman"/>
          <w:i w:val="0"/>
        </w:rPr>
        <w:t xml:space="preserve">The 17th </w:t>
      </w:r>
      <w:proofErr w:type="spellStart"/>
      <w:r w:rsidRPr="00401FFC">
        <w:rPr>
          <w:rFonts w:ascii="Times New Roman" w:hAnsi="Times New Roman"/>
          <w:i w:val="0"/>
        </w:rPr>
        <w:t>Karmapa</w:t>
      </w:r>
      <w:proofErr w:type="spellEnd"/>
      <w:r w:rsidRPr="00401FFC">
        <w:rPr>
          <w:rFonts w:ascii="Times New Roman" w:hAnsi="Times New Roman"/>
          <w:i w:val="0"/>
        </w:rPr>
        <w:t xml:space="preserve"> </w:t>
      </w:r>
      <w:proofErr w:type="spellStart"/>
      <w:r w:rsidRPr="00401FFC">
        <w:rPr>
          <w:rFonts w:ascii="Times New Roman" w:hAnsi="Times New Roman"/>
          <w:i w:val="0"/>
        </w:rPr>
        <w:t>Trinley</w:t>
      </w:r>
      <w:proofErr w:type="spellEnd"/>
      <w:r w:rsidRPr="00401FFC">
        <w:rPr>
          <w:rFonts w:ascii="Times New Roman" w:hAnsi="Times New Roman"/>
          <w:i w:val="0"/>
        </w:rPr>
        <w:t xml:space="preserve"> </w:t>
      </w:r>
      <w:proofErr w:type="spellStart"/>
      <w:r w:rsidRPr="00401FFC">
        <w:rPr>
          <w:rFonts w:ascii="Times New Roman" w:hAnsi="Times New Roman"/>
          <w:i w:val="0"/>
        </w:rPr>
        <w:t>Thaye</w:t>
      </w:r>
      <w:proofErr w:type="spellEnd"/>
      <w:r w:rsidRPr="00401FFC">
        <w:rPr>
          <w:rFonts w:ascii="Times New Roman" w:hAnsi="Times New Roman"/>
          <w:i w:val="0"/>
        </w:rPr>
        <w:t xml:space="preserve"> </w:t>
      </w:r>
      <w:proofErr w:type="spellStart"/>
      <w:r w:rsidRPr="00401FFC">
        <w:rPr>
          <w:rFonts w:ascii="Times New Roman" w:hAnsi="Times New Roman"/>
          <w:i w:val="0"/>
        </w:rPr>
        <w:t>Dordje</w:t>
      </w:r>
      <w:proofErr w:type="spellEnd"/>
      <w:r w:rsidRPr="00401FFC">
        <w:rPr>
          <w:rFonts w:ascii="Times New Roman" w:hAnsi="Times New Roman"/>
          <w:i w:val="0"/>
        </w:rPr>
        <w:t xml:space="preserve"> (Письмо Уполномоченному по делам религий и национальностей Республики Беларусь от 17-го Кармапы </w:t>
      </w:r>
      <w:proofErr w:type="spellStart"/>
      <w:r w:rsidRPr="00401FFC">
        <w:rPr>
          <w:rFonts w:ascii="Times New Roman" w:hAnsi="Times New Roman"/>
          <w:i w:val="0"/>
        </w:rPr>
        <w:t>Тринле</w:t>
      </w:r>
      <w:proofErr w:type="spellEnd"/>
      <w:r w:rsidRPr="00401FFC">
        <w:rPr>
          <w:rFonts w:ascii="Times New Roman" w:hAnsi="Times New Roman"/>
          <w:i w:val="0"/>
        </w:rPr>
        <w:t xml:space="preserve"> </w:t>
      </w:r>
      <w:proofErr w:type="spellStart"/>
      <w:r w:rsidRPr="00401FFC">
        <w:rPr>
          <w:rFonts w:ascii="Times New Roman" w:hAnsi="Times New Roman"/>
          <w:i w:val="0"/>
        </w:rPr>
        <w:t>Тхае</w:t>
      </w:r>
      <w:proofErr w:type="spellEnd"/>
      <w:r w:rsidRPr="00401FFC">
        <w:rPr>
          <w:rFonts w:ascii="Times New Roman" w:hAnsi="Times New Roman"/>
          <w:i w:val="0"/>
        </w:rPr>
        <w:t xml:space="preserve"> Дордже). </w:t>
      </w:r>
      <w:r w:rsidRPr="00401FFC">
        <w:rPr>
          <w:rFonts w:ascii="Times New Roman" w:hAnsi="Times New Roman"/>
          <w:i w:val="0"/>
        </w:rPr>
        <w:lastRenderedPageBreak/>
        <w:t>// Архив Уполномоченного по делам религий и национальностей при Совете Министров Республики Беларусь: Папка «Лузгин».</w:t>
      </w:r>
    </w:p>
    <w:p w14:paraId="6D1C7A1D" w14:textId="77777777" w:rsidR="00401FFC" w:rsidRPr="00401FFC" w:rsidRDefault="00401FFC" w:rsidP="00401FFC">
      <w:pPr>
        <w:jc w:val="both"/>
        <w:rPr>
          <w:i w:val="0"/>
        </w:rPr>
      </w:pPr>
    </w:p>
    <w:p w14:paraId="7885A75D" w14:textId="77777777" w:rsidR="004A439B" w:rsidRDefault="004A439B" w:rsidP="00401FFC">
      <w:pPr>
        <w:ind w:firstLine="709"/>
        <w:jc w:val="both"/>
      </w:pPr>
    </w:p>
    <w:sectPr w:rsidR="004A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778C"/>
    <w:multiLevelType w:val="hybridMultilevel"/>
    <w:tmpl w:val="E9E69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12504"/>
    <w:multiLevelType w:val="hybridMultilevel"/>
    <w:tmpl w:val="6C5A1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17121"/>
    <w:multiLevelType w:val="hybridMultilevel"/>
    <w:tmpl w:val="EFB80E2C"/>
    <w:lvl w:ilvl="0" w:tplc="3E38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930928"/>
    <w:multiLevelType w:val="hybridMultilevel"/>
    <w:tmpl w:val="AE486AC8"/>
    <w:lvl w:ilvl="0" w:tplc="234A5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3216DA"/>
    <w:multiLevelType w:val="hybridMultilevel"/>
    <w:tmpl w:val="76AE9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84427">
    <w:abstractNumId w:val="3"/>
  </w:num>
  <w:num w:numId="2" w16cid:durableId="1002197520">
    <w:abstractNumId w:val="2"/>
  </w:num>
  <w:num w:numId="3" w16cid:durableId="833253813">
    <w:abstractNumId w:val="0"/>
  </w:num>
  <w:num w:numId="4" w16cid:durableId="198321624">
    <w:abstractNumId w:val="1"/>
  </w:num>
  <w:num w:numId="5" w16cid:durableId="1351640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3DA"/>
    <w:rsid w:val="00005A33"/>
    <w:rsid w:val="00015D5A"/>
    <w:rsid w:val="00016C6D"/>
    <w:rsid w:val="00027C76"/>
    <w:rsid w:val="00031850"/>
    <w:rsid w:val="00034EB2"/>
    <w:rsid w:val="00035889"/>
    <w:rsid w:val="00045458"/>
    <w:rsid w:val="000454B5"/>
    <w:rsid w:val="00046715"/>
    <w:rsid w:val="00046952"/>
    <w:rsid w:val="0005602B"/>
    <w:rsid w:val="00073F37"/>
    <w:rsid w:val="000759A4"/>
    <w:rsid w:val="00075E72"/>
    <w:rsid w:val="000773BC"/>
    <w:rsid w:val="00087417"/>
    <w:rsid w:val="000928F4"/>
    <w:rsid w:val="000A3BFC"/>
    <w:rsid w:val="000B517C"/>
    <w:rsid w:val="000C4ACD"/>
    <w:rsid w:val="000C5460"/>
    <w:rsid w:val="000C5BDA"/>
    <w:rsid w:val="000D38C6"/>
    <w:rsid w:val="000D3C33"/>
    <w:rsid w:val="000D42FE"/>
    <w:rsid w:val="000D5F6B"/>
    <w:rsid w:val="000E7816"/>
    <w:rsid w:val="000F16BE"/>
    <w:rsid w:val="000F7981"/>
    <w:rsid w:val="001009BD"/>
    <w:rsid w:val="00102236"/>
    <w:rsid w:val="00111695"/>
    <w:rsid w:val="0011730B"/>
    <w:rsid w:val="0013264B"/>
    <w:rsid w:val="00133C89"/>
    <w:rsid w:val="00142F0A"/>
    <w:rsid w:val="00186380"/>
    <w:rsid w:val="001A3B3C"/>
    <w:rsid w:val="001A69F4"/>
    <w:rsid w:val="001B11C7"/>
    <w:rsid w:val="001B4003"/>
    <w:rsid w:val="001C4E97"/>
    <w:rsid w:val="001D0C37"/>
    <w:rsid w:val="001D5D01"/>
    <w:rsid w:val="001D714B"/>
    <w:rsid w:val="001E05F0"/>
    <w:rsid w:val="001E07A4"/>
    <w:rsid w:val="001E0D1B"/>
    <w:rsid w:val="001F3765"/>
    <w:rsid w:val="001F5F9B"/>
    <w:rsid w:val="00206D4F"/>
    <w:rsid w:val="00206E17"/>
    <w:rsid w:val="00222BC1"/>
    <w:rsid w:val="00247BA7"/>
    <w:rsid w:val="00250B9A"/>
    <w:rsid w:val="00267E25"/>
    <w:rsid w:val="002766DC"/>
    <w:rsid w:val="00287EA5"/>
    <w:rsid w:val="0029168B"/>
    <w:rsid w:val="00296A09"/>
    <w:rsid w:val="002A060E"/>
    <w:rsid w:val="002A4AB3"/>
    <w:rsid w:val="002B19DA"/>
    <w:rsid w:val="002E1749"/>
    <w:rsid w:val="002F1D7C"/>
    <w:rsid w:val="002F1F08"/>
    <w:rsid w:val="003064B7"/>
    <w:rsid w:val="00310302"/>
    <w:rsid w:val="00315C25"/>
    <w:rsid w:val="00316106"/>
    <w:rsid w:val="00324E71"/>
    <w:rsid w:val="00343C59"/>
    <w:rsid w:val="00344B2A"/>
    <w:rsid w:val="00347B76"/>
    <w:rsid w:val="00351236"/>
    <w:rsid w:val="003532CE"/>
    <w:rsid w:val="003643C0"/>
    <w:rsid w:val="003812AB"/>
    <w:rsid w:val="003851A7"/>
    <w:rsid w:val="00386DCB"/>
    <w:rsid w:val="003917A8"/>
    <w:rsid w:val="00392452"/>
    <w:rsid w:val="003958A1"/>
    <w:rsid w:val="003959EF"/>
    <w:rsid w:val="00395B1E"/>
    <w:rsid w:val="003B3189"/>
    <w:rsid w:val="003B422E"/>
    <w:rsid w:val="003B47CA"/>
    <w:rsid w:val="003C0BAB"/>
    <w:rsid w:val="003C10FF"/>
    <w:rsid w:val="003E5AB7"/>
    <w:rsid w:val="003F1ABD"/>
    <w:rsid w:val="00401FFC"/>
    <w:rsid w:val="00412602"/>
    <w:rsid w:val="004142B7"/>
    <w:rsid w:val="0042585E"/>
    <w:rsid w:val="0044060F"/>
    <w:rsid w:val="00467F30"/>
    <w:rsid w:val="00471C6E"/>
    <w:rsid w:val="00475DB0"/>
    <w:rsid w:val="00481314"/>
    <w:rsid w:val="004A439B"/>
    <w:rsid w:val="004B44FC"/>
    <w:rsid w:val="004B7B48"/>
    <w:rsid w:val="004C28F5"/>
    <w:rsid w:val="004C5B3F"/>
    <w:rsid w:val="004D2630"/>
    <w:rsid w:val="004D747B"/>
    <w:rsid w:val="004E1D48"/>
    <w:rsid w:val="004E32DD"/>
    <w:rsid w:val="004F649B"/>
    <w:rsid w:val="005050A9"/>
    <w:rsid w:val="005268DB"/>
    <w:rsid w:val="00531B59"/>
    <w:rsid w:val="00551606"/>
    <w:rsid w:val="0055368D"/>
    <w:rsid w:val="0056530F"/>
    <w:rsid w:val="00577B07"/>
    <w:rsid w:val="00584D09"/>
    <w:rsid w:val="00594D4C"/>
    <w:rsid w:val="0059569F"/>
    <w:rsid w:val="005A2818"/>
    <w:rsid w:val="005A6188"/>
    <w:rsid w:val="005A619E"/>
    <w:rsid w:val="005B5230"/>
    <w:rsid w:val="005B5965"/>
    <w:rsid w:val="005C3652"/>
    <w:rsid w:val="005C457D"/>
    <w:rsid w:val="005D3D27"/>
    <w:rsid w:val="005D4BE8"/>
    <w:rsid w:val="005D5A93"/>
    <w:rsid w:val="005D7349"/>
    <w:rsid w:val="005E291D"/>
    <w:rsid w:val="005E3F54"/>
    <w:rsid w:val="005F403A"/>
    <w:rsid w:val="00603B55"/>
    <w:rsid w:val="00616AE8"/>
    <w:rsid w:val="00620322"/>
    <w:rsid w:val="00627C30"/>
    <w:rsid w:val="006334EC"/>
    <w:rsid w:val="00633856"/>
    <w:rsid w:val="00635D40"/>
    <w:rsid w:val="00636E3A"/>
    <w:rsid w:val="00636FCA"/>
    <w:rsid w:val="00642BEA"/>
    <w:rsid w:val="00661094"/>
    <w:rsid w:val="00665EC4"/>
    <w:rsid w:val="006776AB"/>
    <w:rsid w:val="00681DB9"/>
    <w:rsid w:val="006857EB"/>
    <w:rsid w:val="00685D1E"/>
    <w:rsid w:val="006941D9"/>
    <w:rsid w:val="006943DA"/>
    <w:rsid w:val="006B5D77"/>
    <w:rsid w:val="006C15E3"/>
    <w:rsid w:val="006D0BBF"/>
    <w:rsid w:val="006D1462"/>
    <w:rsid w:val="006D271B"/>
    <w:rsid w:val="006D4C5A"/>
    <w:rsid w:val="006D5C07"/>
    <w:rsid w:val="006E4ED4"/>
    <w:rsid w:val="006E5808"/>
    <w:rsid w:val="006F5112"/>
    <w:rsid w:val="006F59F4"/>
    <w:rsid w:val="006F6862"/>
    <w:rsid w:val="00700870"/>
    <w:rsid w:val="00703540"/>
    <w:rsid w:val="00704731"/>
    <w:rsid w:val="00704F31"/>
    <w:rsid w:val="00716902"/>
    <w:rsid w:val="0072093E"/>
    <w:rsid w:val="00724BDE"/>
    <w:rsid w:val="00740960"/>
    <w:rsid w:val="00741FB1"/>
    <w:rsid w:val="007533D6"/>
    <w:rsid w:val="00753E0E"/>
    <w:rsid w:val="00754329"/>
    <w:rsid w:val="00760206"/>
    <w:rsid w:val="00766939"/>
    <w:rsid w:val="007755DD"/>
    <w:rsid w:val="00790F00"/>
    <w:rsid w:val="00792B09"/>
    <w:rsid w:val="007953F3"/>
    <w:rsid w:val="00796D04"/>
    <w:rsid w:val="007A3936"/>
    <w:rsid w:val="007A5CE3"/>
    <w:rsid w:val="007B69D0"/>
    <w:rsid w:val="007D073C"/>
    <w:rsid w:val="007D4E55"/>
    <w:rsid w:val="007D67C8"/>
    <w:rsid w:val="007E1BE9"/>
    <w:rsid w:val="007E56BF"/>
    <w:rsid w:val="007E5791"/>
    <w:rsid w:val="007F3404"/>
    <w:rsid w:val="00801DCC"/>
    <w:rsid w:val="00801FDE"/>
    <w:rsid w:val="00814CD1"/>
    <w:rsid w:val="00834166"/>
    <w:rsid w:val="00837C94"/>
    <w:rsid w:val="0085301E"/>
    <w:rsid w:val="00854139"/>
    <w:rsid w:val="00854E00"/>
    <w:rsid w:val="008579DF"/>
    <w:rsid w:val="00863978"/>
    <w:rsid w:val="008710D0"/>
    <w:rsid w:val="008747E1"/>
    <w:rsid w:val="0087734C"/>
    <w:rsid w:val="00880D0E"/>
    <w:rsid w:val="0088150D"/>
    <w:rsid w:val="00887618"/>
    <w:rsid w:val="00890A31"/>
    <w:rsid w:val="00896F71"/>
    <w:rsid w:val="008A0892"/>
    <w:rsid w:val="008A739C"/>
    <w:rsid w:val="008B7DF3"/>
    <w:rsid w:val="008C5534"/>
    <w:rsid w:val="008E13BF"/>
    <w:rsid w:val="008E315A"/>
    <w:rsid w:val="008F2BCC"/>
    <w:rsid w:val="008F5F2C"/>
    <w:rsid w:val="0090085D"/>
    <w:rsid w:val="00901AAD"/>
    <w:rsid w:val="009067A2"/>
    <w:rsid w:val="00920B4B"/>
    <w:rsid w:val="009312AF"/>
    <w:rsid w:val="00934C64"/>
    <w:rsid w:val="00937975"/>
    <w:rsid w:val="009402C6"/>
    <w:rsid w:val="00951187"/>
    <w:rsid w:val="00956957"/>
    <w:rsid w:val="00961D12"/>
    <w:rsid w:val="00962356"/>
    <w:rsid w:val="00964930"/>
    <w:rsid w:val="009676DD"/>
    <w:rsid w:val="00977C41"/>
    <w:rsid w:val="0099003B"/>
    <w:rsid w:val="009A56B1"/>
    <w:rsid w:val="009A721A"/>
    <w:rsid w:val="009C1B4E"/>
    <w:rsid w:val="00A054BF"/>
    <w:rsid w:val="00A142B2"/>
    <w:rsid w:val="00A173F2"/>
    <w:rsid w:val="00A2577E"/>
    <w:rsid w:val="00A46C48"/>
    <w:rsid w:val="00A55FDB"/>
    <w:rsid w:val="00A6341E"/>
    <w:rsid w:val="00A662C4"/>
    <w:rsid w:val="00A66DF7"/>
    <w:rsid w:val="00A7070D"/>
    <w:rsid w:val="00A75ADF"/>
    <w:rsid w:val="00A8187A"/>
    <w:rsid w:val="00A95B23"/>
    <w:rsid w:val="00A9635E"/>
    <w:rsid w:val="00AA1AE2"/>
    <w:rsid w:val="00AB1F2A"/>
    <w:rsid w:val="00AC2325"/>
    <w:rsid w:val="00AC7056"/>
    <w:rsid w:val="00AD16D7"/>
    <w:rsid w:val="00AD367F"/>
    <w:rsid w:val="00AD4FA1"/>
    <w:rsid w:val="00AE2CC2"/>
    <w:rsid w:val="00B1361D"/>
    <w:rsid w:val="00B1742A"/>
    <w:rsid w:val="00B25D09"/>
    <w:rsid w:val="00B30B44"/>
    <w:rsid w:val="00B34503"/>
    <w:rsid w:val="00B3513A"/>
    <w:rsid w:val="00B37C71"/>
    <w:rsid w:val="00B452AA"/>
    <w:rsid w:val="00B4795B"/>
    <w:rsid w:val="00B5501C"/>
    <w:rsid w:val="00B6755D"/>
    <w:rsid w:val="00B707C0"/>
    <w:rsid w:val="00B70B53"/>
    <w:rsid w:val="00B76F66"/>
    <w:rsid w:val="00B80971"/>
    <w:rsid w:val="00B83828"/>
    <w:rsid w:val="00B84C1E"/>
    <w:rsid w:val="00B94065"/>
    <w:rsid w:val="00BA1E86"/>
    <w:rsid w:val="00BC4AD8"/>
    <w:rsid w:val="00BD06A9"/>
    <w:rsid w:val="00BD5BE3"/>
    <w:rsid w:val="00BD6CE8"/>
    <w:rsid w:val="00BE6BAF"/>
    <w:rsid w:val="00BF2F91"/>
    <w:rsid w:val="00C059BA"/>
    <w:rsid w:val="00C43F9D"/>
    <w:rsid w:val="00C45346"/>
    <w:rsid w:val="00C57330"/>
    <w:rsid w:val="00C80643"/>
    <w:rsid w:val="00C87AAA"/>
    <w:rsid w:val="00C92187"/>
    <w:rsid w:val="00C93014"/>
    <w:rsid w:val="00C931B0"/>
    <w:rsid w:val="00C95974"/>
    <w:rsid w:val="00CB2526"/>
    <w:rsid w:val="00CB4117"/>
    <w:rsid w:val="00CC107C"/>
    <w:rsid w:val="00CD25D9"/>
    <w:rsid w:val="00CD44A9"/>
    <w:rsid w:val="00CE3243"/>
    <w:rsid w:val="00CE5BB4"/>
    <w:rsid w:val="00D0477E"/>
    <w:rsid w:val="00D12976"/>
    <w:rsid w:val="00D12C74"/>
    <w:rsid w:val="00D1443C"/>
    <w:rsid w:val="00D16FAE"/>
    <w:rsid w:val="00D6181B"/>
    <w:rsid w:val="00D62045"/>
    <w:rsid w:val="00D74623"/>
    <w:rsid w:val="00D750DC"/>
    <w:rsid w:val="00D755A5"/>
    <w:rsid w:val="00D77117"/>
    <w:rsid w:val="00D775F5"/>
    <w:rsid w:val="00D839FB"/>
    <w:rsid w:val="00DB6E96"/>
    <w:rsid w:val="00DD3722"/>
    <w:rsid w:val="00DD535D"/>
    <w:rsid w:val="00DF6D5B"/>
    <w:rsid w:val="00E04EBF"/>
    <w:rsid w:val="00E06ABD"/>
    <w:rsid w:val="00E1039B"/>
    <w:rsid w:val="00E3204B"/>
    <w:rsid w:val="00E32A7F"/>
    <w:rsid w:val="00E42C43"/>
    <w:rsid w:val="00E60C8F"/>
    <w:rsid w:val="00E61DC1"/>
    <w:rsid w:val="00E72E45"/>
    <w:rsid w:val="00E74E81"/>
    <w:rsid w:val="00E756C9"/>
    <w:rsid w:val="00E769B1"/>
    <w:rsid w:val="00E86D04"/>
    <w:rsid w:val="00E8761F"/>
    <w:rsid w:val="00E918FC"/>
    <w:rsid w:val="00E91F12"/>
    <w:rsid w:val="00EA3A60"/>
    <w:rsid w:val="00EB05F2"/>
    <w:rsid w:val="00EC3C69"/>
    <w:rsid w:val="00EE47E5"/>
    <w:rsid w:val="00EF1CEB"/>
    <w:rsid w:val="00F04956"/>
    <w:rsid w:val="00F058A7"/>
    <w:rsid w:val="00F2142B"/>
    <w:rsid w:val="00F25453"/>
    <w:rsid w:val="00F406D8"/>
    <w:rsid w:val="00F41C24"/>
    <w:rsid w:val="00F41C65"/>
    <w:rsid w:val="00F42313"/>
    <w:rsid w:val="00F5064D"/>
    <w:rsid w:val="00F56027"/>
    <w:rsid w:val="00F57377"/>
    <w:rsid w:val="00F60EDB"/>
    <w:rsid w:val="00F64955"/>
    <w:rsid w:val="00F65B64"/>
    <w:rsid w:val="00F73224"/>
    <w:rsid w:val="00FA21A4"/>
    <w:rsid w:val="00FA5B72"/>
    <w:rsid w:val="00FB4BBF"/>
    <w:rsid w:val="00FB6C4A"/>
    <w:rsid w:val="00FC2904"/>
    <w:rsid w:val="00FF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4701"/>
  <w15:docId w15:val="{D099E2F2-F055-4CFF-A258-250C51D8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3DA"/>
    <w:pPr>
      <w:ind w:firstLine="0"/>
      <w:jc w:val="left"/>
    </w:pPr>
    <w:rPr>
      <w:rFonts w:ascii="Garamond" w:eastAsia="Times New Roman" w:hAnsi="Garamond" w:cs="Times New Roman"/>
      <w:bCs/>
      <w:i/>
      <w:iCs/>
      <w:color w:val="000000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2022-12-04T09:57:00Z</dcterms:created>
  <dcterms:modified xsi:type="dcterms:W3CDTF">2023-04-02T09:01:00Z</dcterms:modified>
</cp:coreProperties>
</file>